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Sprejery počmárané betonové zdi u hřišť v Ostravě-Jihu procházejí úpravami</w:t>
      </w:r>
    </w:p>
    <w:p>
      <w:pPr/>
      <w:r>
        <w:rPr/>
        <w:t xml:space="preserve">V Ostravě-Jihu dali prostor street art umělcům. Ti postupně zkrášlují sídliště tím, že esteticky ztvárňují zanedbané a všemi možnými motivy počmárané betonové zídky u dětských hřišť a jiných sportovišť.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“Toto ztvárnění už je 11. barevným prvkem, který jsme takto vyzdobili a já věřím, že tyto barvičky a tyto zdi nejen ten prostor zkrášlí, ale že i odradí případné sprejery. Myslím, že jsou daleko hezčí než nějaké klikyháky a čmáranice.” 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“Základ je to ošetřit, nějakým způsobem ovapkovat a penetrace a nějaký základ fasádní barvou a potom používáme na to spreje lakovací, které jsou odolné proti mrazům a tak dále, takže výdrž to má několik let.”</w:t>
      </w:r>
    </w:p>
    <w:p>
      <w:pPr/>
      <w:r>
        <w:rPr/>
        <w:t xml:space="preserve">Každá zeď je jiná. Motivy na nich umělci malují podle toho, u jakého hřiště, nebo sportoviště se nachází.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“Tady zrovna je pískoviště, takže různé barevné ať to osvěžíme trošku dětem, takže nějací králíčci a spol. Samozřejmě v nějakých sportovních věcech, betonových prvcích, tak tam používáme basketbalisty, fotbalisty a tak dále, ať to je tematicky vhodné.”</w:t>
      </w:r>
    </w:p>
    <w:p>
      <w:pPr/>
      <w:r>
        <w:rPr/>
        <w:t xml:space="preserve">I přesto, že v obvodu často řádí sprejeři, kteří loni dokonce v Bělském lese posprejovali surikatí stezku a stromy hákovými kříži, nově ztvárněných zdí se zatím ani nedotkli.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“Vandalové to neničí, protože ti street art umělci i ti pouliční, tak oni vlastně se nějakým způsobem znají a respektují se. Takže právě to je dobré, že se znají a ta plocha je tím chráněná.”</w:t>
      </w:r>
    </w:p>
    <w:p>
      <w:pPr/>
      <w:r>
        <w:rPr/>
        <w:t xml:space="preserve">Zkrášlením projde i tato zídka, která se nachází na sídlišti Norberta Frýda, a to v rámci projektu města, které tyto plochy nabídlo streetart umělcům.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“Město vlastně vyhlásilo projekt, kterým chce ty zdi nabídnout těm umělcům a ty naše ztvárňujeme na základě dohody podle toho, kde to je, co tam chtějí ti občané a podle toho, jestli to je dětské hřiště nebo sportoviště, takže toto ztvárnění této zdi se hodí právě proto, že jde o multifunkční hřiště.</w:t>
      </w:r>
    </w:p>
    <w:p>
      <w:pPr/>
      <w:r>
        <w:rPr/>
        <w:t xml:space="preserve">Hřiště letos projde rekonstrukcí povrchu a dovybaveno bude brankami a basketbalovými koši. Ve hře je i oplocení.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458/sprejery-pocmarane-betonove-zdi-u-hrist-v-ostravejihu-prochazej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2026-05-08T19:51:29+02:00</dcterms:created>
  <dcterms:modified xsi:type="dcterms:W3CDTF">2026-05-08T19:51:29+02:00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