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Propustek ve špatném stavu nahradilo ve Skalici u Frýdku-Místku dočasné přemostění potoku</w:t>
      </w:r>
    </w:p>
    <w:p>
      <w:pPr/>
      <w:r>
        <w:rPr/>
        <w:t xml:space="preserve">Zhruba půl roku se řešil problém s přemostěním potoku  Skaličník ve Skalici u Frýdku-Místku. Jde totiž o jedinou přístupovou cestu k části  domům, které se napojují na kanalizaci. Původní přemostění je totiž ve špatném  stavu a statik nedoporučil, aby po něm přejížděla těžká technika. Nakonec se  ale našlo náhradní řešení.</w:t>
      </w:r>
    </w:p>
    <w:p>
      <w:pPr/>
      <w:r>
        <w:rPr>
          <w:b w:val="1"/>
          <w:bCs w:val="1"/>
        </w:rPr>
        <w:t xml:space="preserve">Jiří Kajzar, náměstek primátora Frýdku-Místku/NMFM/:</w:t>
      </w:r>
      <w:r>
        <w:rPr/>
        <w:t xml:space="preserve"> "Jsme těsně před realizací toho propustku, který byl bodem,  který nás hodně znervózňoval. Protože jeho rekonstrukce v podstatě znamená  problémy s příjezdem do této lokality. Nakonec jsme našli řešení v podobě,  kterou můžete vidět. Je to dočasné zatrubnění potoku Skaličník, které umožní vjezd  techniky, vjezd všech záchranných složek, i samotných občanů. Takže to  považujeme za řešení, které vyhoví všem."</w:t>
      </w:r>
    </w:p>
    <w:p>
      <w:pPr/>
      <w:r>
        <w:rPr/>
        <w:t xml:space="preserve">Jakmile se v této části vybuduje potřebná kanalizace, postaví  se úplně nové přemostění, a provizorní zatrubnění s násypem se zase zruší. </w:t>
      </w:r>
    </w:p>
    <w:p>
      <w:pPr/>
      <w:r>
        <w:rPr>
          <w:b w:val="1"/>
          <w:bCs w:val="1"/>
        </w:rPr>
        <w:t xml:space="preserve">Jiří Kajzar, náměstek primátora Frýdku-Místku/NMFM/:</w:t>
      </w:r>
      <w:r>
        <w:rPr/>
        <w:t xml:space="preserve"> "Po dokončení kanalizace může nastat výměna toho propustku. Jeho  realizace začne v březnu s tím, že cena je 5 milionů korun a bude  zase jeden z těch řady propustků, které jsou ve špatném stavu, vyřešen.  Myslím si, že už potom po ukončení kanalizace a toho prustku tady bude toto  území vyřešeno."</w:t>
      </w:r>
    </w:p>
    <w:p>
      <w:pPr/>
      <w:r>
        <w:rPr/>
        <w:t xml:space="preserve">Výstavba kanalizace ve Skalici pokračuje dál podle plánu.  Přesto se objevují drobné komplikace, které se musí složitě řešit. </w:t>
      </w:r>
    </w:p>
    <w:p>
      <w:pPr/>
      <w:r>
        <w:rPr>
          <w:b w:val="1"/>
          <w:bCs w:val="1"/>
        </w:rPr>
        <w:t xml:space="preserve">Jiří Kajzar, náměstek primátora Frýdku-Místku/NMFM/:</w:t>
      </w:r>
      <w:r>
        <w:rPr/>
        <w:t xml:space="preserve"> "Na některých úsecích máme problém s tím, že někteří  majitelé si někdy kladou další a další podmínky. Byť mají uzavřenou smlouvu,  což je s tím v rozporu. A zdržuje se zbytečně stavba, protože musíme  řešit problémy s ploty, s různými drobnými stavbami, které jsou v té  trase kanalizace. A i komunikačně musíme řešit chodníky a tak dále. Všechno  upravíme, dáme do pořádku. Já bych ještě jednou apeloval na občany, aby byli  trpěliví, aby nám nekladli překážky, protože každá překážka ohrozí napojení  dalších sousedů. Je to věc, která slouží všem, ta kanalizace je náročná a už  jsme v nějakých 85 procentech Skalice, máme tohoto. To znamená, zbývá nám  těch posledních 15 procent, takže si myslím, že bychom to mohli tento rok  zvládnout."</w:t>
      </w:r>
    </w:p>
    <w:p>
      <w:pPr/>
      <w:r>
        <w:rPr/>
        <w:t xml:space="preserve">Oficiální termín dokončení stavby je naplánován na konec  září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491/propustek-ve-spatnem-stavu-nahradilo-ve-skalici-u-frydkumistku-docasne-premosteni-pot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2026-07-05T04:56:58+02:00</dcterms:created>
  <dcterms:modified xsi:type="dcterms:W3CDTF">2026-07-05T04:56:58+02:00</dcterms:modified>
</cp:coreProperties>
</file>

<file path=docProps/custom.xml><?xml version="1.0" encoding="utf-8"?>
<Properties xmlns="http://schemas.openxmlformats.org/officeDocument/2006/custom-properties" xmlns:vt="http://schemas.openxmlformats.org/officeDocument/2006/docPropsVTypes"/>
</file>