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přispěl s okolními obcemi policii na pořízení mobilních vah</w:t>
      </w:r>
    </w:p>
    <w:p>
      <w:pPr/>
      <w:r>
        <w:rPr/>
        <w:t xml:space="preserve">Dopravní policisté v celém Moravskoslezském kraji provádějí  řadu dopravně bezpečnostních akcí. Na Frýdecko-Místecku se často zaměřují na kontrolu  přetížených kamionů. Projede jich tudy opravdu velké množství. Díky modernímu  vybavení v podobě mobilních vah je kontrola velmi jednoduchá.</w:t>
      </w:r>
    </w:p>
    <w:p>
      <w:pPr/>
      <w:r>
        <w:rPr>
          <w:b w:val="1"/>
          <w:bCs w:val="1"/>
        </w:rPr>
        <w:t xml:space="preserve">Dopravní policista:</w:t>
      </w:r>
      <w:r>
        <w:rPr/>
        <w:t xml:space="preserve"> "Návěs může mít 24 tun a souprava celkově může mít 40 tun. V daném  případě, jak může mít celkově 40 tun, je vozidlo přetíženo o jednu tunu. Ale vzhledem  k tomu, že tam je dávaná tolerance na ty váhy 3 procenta, tak ten se do  tolerance vejde."</w:t>
      </w:r>
    </w:p>
    <w:p>
      <w:pPr/>
      <w:r>
        <w:rPr/>
        <w:t xml:space="preserve">V prosinci například zastavili policisté přímo ve  Frýdku-Místku řidiče dodávky do 3,5 tuny, která vážila téměř 7 tun. Na místě mu  uložili kauci 40 tisíc. Od nového roku se ale sankce výrazně zvýšily. Jeden řidič  kamionu na začátku ledna odmítl vážení a dostal na místě pokutu 100 tisíc  korun. Město Frýdek-Místek a okolní obce chtějí, aby se kamiony vážily častěji,  proto se složily a darovaly policii peníze na pořízení dalších vah.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"Frýdek-Místek se rozhodl přispět na pořízení přenosných vah  PW-10 pro krajskou policii. Tak, aby i v okrese Frýdek-Místek mohlo probíhat  měření nákladních vozidel, jestli nejsou přetížená. Složily se na to i okolní  obce, dobrovolné svazky obcí, přes které ten tranzit nejezdí, ale cítíme  jakousi solidaritu v tom území a přetížené automobily jsou určitě problém.  A tak jsme chtěli pomoci policii ho řešit."</w:t>
      </w:r>
    </w:p>
    <w:p>
      <w:pPr/>
      <w:r>
        <w:rPr/>
        <w:t xml:space="preserve">Policii bylo na nové váhy odesláno 200 tisíc korun. Samotné  pořízení by pak mělo vyjít přibližně na půl milionu.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492/frydekmistek-prispel-s-okolnimi-obcemi-policii-na-porizeni-mobilnich-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2026-07-05T18:05:52+02:00</dcterms:created>
  <dcterms:modified xsi:type="dcterms:W3CDTF">2026-07-05T18:05:52+02:00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