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29.1.2022,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Veřejně prospěšným pracovníkům končí smlouvy, ze sta lidí v Karviné zůstane čtrnáct</w:t>
      </w:r>
    </w:p>
    <w:p>
      <w:pPr/>
      <w:r>
        <w:rPr/>
        <w:t xml:space="preserve">Veřejně prospěšní pracovníci už několik let pomáhají každý den udržovat pořádek ve městě, odklízejí sníh, podílejí se na různých opravách, provádějí okopy odvodňovacích stružek nebo pomáhají s údržbou chodníků. Stali se nepostradatelnými pomocníky pracovníků Technických služeb. Letošní rok pro ně ale nezačal dobře, právě jim dobíhají smlouvy a stále není jisté, zda budou programy zajišťující jejich zaměstnanost pokračovat. Ze stovky veřejně prospěšných pracovníků, kteří uklízejí veřejné prostranství ve městě by zůstalo jen čtrnáct. 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“VPP byla užitečná činnost na území našeho města. Lidé se starali částečně o pořádek ve městě. Ta služba byla dlouhodobě využívaná, měli jsme ji vyzkoušenou. Bohužel, MPSV nám od 1. ledna na to nebude přispívat finanční prostředky."</w:t>
      </w:r>
    </w:p>
    <w:p>
      <w:pPr/>
      <w:r>
        <w:rPr>
          <w:b w:val="1"/>
          <w:bCs w:val="1"/>
        </w:rPr>
        <w:t xml:space="preserve">Zbyněk Gajdacz, ředitel TS Karviná</w:t>
      </w:r>
      <w:r>
        <w:rPr/>
        <w:t xml:space="preserve">: “Dochází k tomu, že koncem ledna nám končí jeden z takových projektů a zůstane nám pouze čtrnáct osob ze sta, které jsme v loňském roce provozovali. Je to dramatický úbytek a konzultace na úřadu práce zatím nevedly nikam."</w:t>
      </w:r>
    </w:p>
    <w:p>
      <w:pPr/>
      <w:r>
        <w:rPr/>
        <w:t xml:space="preserve">O práci koordinátorky brzy přijde i Milota Cieslarová, která dohlíží na veřejně prospěšné pracovníky osmý měsíc.</w:t>
      </w:r>
    </w:p>
    <w:p>
      <w:pPr/>
      <w:r>
        <w:rPr>
          <w:b w:val="1"/>
          <w:bCs w:val="1"/>
        </w:rPr>
        <w:t xml:space="preserve">Milota Cieslarová, koordinátorka VPP</w:t>
      </w:r>
      <w:r>
        <w:rPr/>
        <w:t xml:space="preserve">: "Budu končit k 31. lednu. Nejsem sama  jako koordinátorka, je nás víc zaměstnanců. Co byste si přála za sebe? Aby se ten projekt obnovil, aby se město uklízelo dál, protože lidi se nenaučí uklízet."</w:t>
      </w:r>
    </w:p>
    <w:p>
      <w:pPr/>
      <w:r>
        <w:rPr/>
        <w:t xml:space="preserve">Primátor Karviné k této problematice zaslal dopis ministrovi práce a sociálních věcí.</w:t>
      </w:r>
    </w:p>
    <w:p>
      <w:pPr/>
      <w:r>
        <w:rPr>
          <w:b w:val="1"/>
          <w:bCs w:val="1"/>
        </w:rPr>
        <w:t xml:space="preserve">Jan Wolf, primátor Karviné: </w:t>
      </w:r>
      <w:r>
        <w:rPr/>
        <w:t xml:space="preserve">"Jsem psal dopis ministrovi. Bohužel, přišel mi dvoustránkový elaborát, jak jim je to líto, ale v této chvíli finanční prostředky nemají, tak ať si poradíme sami. Budeme chtít nějaké místa VPP  ve městě udržet, ale ten počet bude výrazně nižší než je současný stav. "</w:t>
      </w:r>
    </w:p>
    <w:p>
      <w:pPr/>
      <w:r>
        <w:rPr/>
        <w:t xml:space="preserve">Mluvčí ministerstva k problematice uvedl, že v současné době se ministerstvo a úřady práce musí řídit pravidly rozpočtového provizoria a instrukcemi MF. Primátor ale dále dodal, že nejde pouze o problematiku veřejně prospěšných prací, ale o celkově špatnou politiku státní zaměstnanosti.</w:t>
      </w:r>
    </w:p>
    <w:p>
      <w:pPr/>
      <w:r>
        <w:rPr>
          <w:b w:val="1"/>
          <w:bCs w:val="1"/>
        </w:rPr>
        <w:t xml:space="preserve">Jan Wolf, primátor Karviné: </w:t>
      </w:r>
      <w:r>
        <w:rPr/>
        <w:t xml:space="preserve">"Státní politika zaměstnanosti je na katastrofální úrovni a pokud se to nezmění, tak strukturálně postižené regiony budou mít problémy se z toho dostat."</w:t>
      </w:r>
    </w:p>
    <w:p>
      <w:pPr/>
      <w:r>
        <w:rPr/>
        <w:t xml:space="preserve">Zaměstnání veřejně prospěšných pracovníků mělo kromě pomoci udržování pořádku ve městě ještě velkou přidanou hodnotu. Tito dlouhodobě nezaměstnaní a na trhu práce těžce umístitelní lidé získávali pracovní návyky.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9621/verejne-prospesnym-pracovnikum-konci-smlouvy-ze-sta-lidi-v-karvine-zustane-ctrna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2026-07-10T23:30:24+02:00</dcterms:created>
  <dcterms:modified xsi:type="dcterms:W3CDTF">2026-07-10T23:30:24+02:00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