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 Havířova si převzali vysvědčení na bruslích, akce měla opět velký úspěch</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w:t>
      </w:r>
      <w:r>
        <w:rPr/>
        <w:t xml:space="preserve">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b w:val="1"/>
          <w:bCs w:val="1"/>
        </w:rPr>
        <w:t xml:space="preserve">anketa:</w:t>
      </w:r>
      <w:r>
        <w:rPr/>
        <w:t xml:space="preserve"> “Za mně výborný nápad, nic lepšího se vymyslet nemohlo. Vysvědčení? Tři trojky, ale zlepší se to.” </w:t>
      </w:r>
    </w:p>
    <w:p>
      <w:pPr/>
      <w:r>
        <w:rPr>
          <w:b w:val="1"/>
          <w:bCs w:val="1"/>
        </w:rPr>
        <w:t xml:space="preserve">anketa:</w:t>
      </w:r>
      <w:r>
        <w:rPr/>
        <w:t xml:space="preserve">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66/studenti-z-havirova-si-prevzali-vysvedceni-na-bruslich-akce-mela-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2026-07-10T14:02:05+02:00</dcterms:created>
  <dcterms:modified xsi:type="dcterms:W3CDTF">2026-07-10T14:02:05+02:00</dcterms:modified>
</cp:coreProperties>
</file>

<file path=docProps/custom.xml><?xml version="1.0" encoding="utf-8"?>
<Properties xmlns="http://schemas.openxmlformats.org/officeDocument/2006/custom-properties" xmlns:vt="http://schemas.openxmlformats.org/officeDocument/2006/docPropsVTypes"/>
</file>