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Profesor teoretické fyziky Zdeněk Stuchlík vystavuje své fotografie v Galerii KUPÉ</w:t>
      </w:r>
    </w:p>
    <w:p>
      <w:pPr/>
      <w:r>
        <w:rPr/>
        <w:t xml:space="preserve">Zdeněk  Stuchlík je úspěšným astrofyzikem, který spolupracuje s  prestižními světovými univerzitami a vědeckými pracovišti v  celém světě. Je zakladatelem a také ředitelem Fyzikálního  ústavu Slezské univerzity. Fotografování se soustavně věnuje  posledních dvacet let. Snímky z minulého roku reflektují  současnou dobu, jak proměnila jásavé světlé dny v ponuré, až  strašidelné temno.</w:t>
      </w:r>
    </w:p>
    <w:p>
      <w:pPr/>
      <w:r>
        <w:rPr>
          <w:b w:val="1"/>
          <w:bCs w:val="1"/>
        </w:rPr>
        <w:t xml:space="preserve">Zdeněk  Stuchlík, fotograf a ředitel Fyzikálního ústavu Slezské  univerzity v Opavě: </w:t>
      </w:r>
      <w:r>
        <w:rPr/>
        <w:t xml:space="preserve">„Je tam  pochopitelně i jistá deprese, ale na druhou stranu pořád v tom  všem vidíte naději, která je pro budoucnost.“</w:t>
      </w:r>
    </w:p>
    <w:p>
      <w:pPr/>
      <w:r>
        <w:rPr/>
        <w:t xml:space="preserve">Stuchlík  doslova „maluje světlem“ a v minimalistické abstraktní formě  ukazuje světlou tvář města, která vystupuje z temnoty. A také  jeho anděly.</w:t>
      </w:r>
    </w:p>
    <w:p>
      <w:pPr/>
      <w:r>
        <w:rPr>
          <w:b w:val="1"/>
          <w:bCs w:val="1"/>
        </w:rPr>
        <w:t xml:space="preserve">Klára  Jančíková, kurátorka výstavy: </w:t>
      </w:r>
      <w:r>
        <w:rPr/>
        <w:t xml:space="preserve">„Kteří  jsou jako mýtické bytosti a zároveň to  mohou být tajemné přízraky nebo něco, co se ukrývá uvnitř nás samotných.“</w:t>
      </w:r>
    </w:p>
    <w:p>
      <w:pPr/>
      <w:r>
        <w:rPr/>
        <w:t xml:space="preserve">Všechny  fotografie prořídil autor v Opavě, kde pracovně působí. Tři  desítky snímků vytvořil stylem, který sám nazývá „magický  kubismus“. A tentokrát poprvé opustil klasický film a vydal se  za dobrodružstvím digitální fotografie.</w:t>
      </w:r>
    </w:p>
    <w:p>
      <w:pPr/>
      <w:r>
        <w:rPr>
          <w:b w:val="1"/>
          <w:bCs w:val="1"/>
        </w:rPr>
        <w:t xml:space="preserve">Zdeněk  Stuchlík, fotograf a ředitel Fyzikálního ústavu Slezské  univerzity v Opavě: </w:t>
      </w:r>
      <w:r>
        <w:rPr/>
        <w:t xml:space="preserve">„Je  čím dál obtížnější obstarat si normální, klasický film.  Pak jsou tady problémy s vyvoláváním. Byly to tyto čistě tyto  pragmatické důvody, proč jsem přešel na digitální technologii  a zjistil jsem, že je vlastně škoda, že jsem to neudělal dřív.“    </w:t>
      </w:r>
    </w:p>
    <w:p>
      <w:pPr/>
      <w:r>
        <w:rPr/>
        <w:t xml:space="preserve">Snímky  jsou vystaveny v galerii i v přilehlé kavárně. Velké tisky v  oknech ovšem poutají také pozornost kolemjdoucích.</w:t>
      </w:r>
    </w:p>
    <w:p>
      <w:pPr/>
      <w:r>
        <w:rPr>
          <w:b w:val="1"/>
          <w:bCs w:val="1"/>
        </w:rPr>
        <w:t xml:space="preserve">Klára  Jančíková, kurátorka výstavy: </w:t>
      </w:r>
      <w:r>
        <w:rPr/>
        <w:t xml:space="preserve">„To  vlastně vychází z toho, co nabídl tento prostor.   Je  tady pět velkých oken, kam se daly umístit velké formáty, takže  jsme toho využili."</w:t>
      </w:r>
    </w:p>
    <w:p>
      <w:pPr/>
      <w:r>
        <w:rPr/>
        <w:t xml:space="preserve">Výstavu  Zdeňka Stuchlíka, vědce i fotografa, si můžete v Galerii KUPÉ  prohlédnout do 28. února.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672/profesor-teoreticke-fyziky-zdenek-stuchlik-vystavuje-sve-fotografie-v-galerii-ku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2026-06-30T03:17:55+02:00</dcterms:created>
  <dcterms:modified xsi:type="dcterms:W3CDTF">2026-06-30T03:17:55+02:00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