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ve školce trénovaly rytmus na djembe</w:t>
      </w:r>
    </w:p>
    <w:p>
      <w:pPr/>
      <w:r>
        <w:rPr/>
        <w:t xml:space="preserve">Děti ze třídy Berušek mají ve své školce na Hořanech za sebou další netradiční den. S africkými bubny, zvanými djembe, za nimi přijel lektor Pavel Nowak. Společně strávily zajímavou formu muzikoterapie. Seznámily se tak nejen s typickým lidovým hudebním nástrojem, na který hrají obyvatelé západoafrického kmene Mandek, ale hlavně se naučily udržet rytmus a vzájemně spolupracovat.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„S dětmi ve školce probíráme smyslové vnímání a děti si díky té hudbě můžou vyzkoušet, jak je důležité hrát ve skupině, spolupracovat a udržet rytmus.“</w:t>
      </w:r>
    </w:p>
    <w:p>
      <w:pPr/>
      <w:r>
        <w:rPr/>
        <w:t xml:space="preserve">Pan Nowak nepřijel se svým výukovým programem za dětmi do hořanské školky poprvé. Jak nám už při minulé návštěvě prozradil i on se jezdí pravidelně vzdělávat.</w:t>
      </w:r>
    </w:p>
    <w:p>
      <w:pPr/>
      <w:r>
        <w:rPr>
          <w:b w:val="1"/>
          <w:bCs w:val="1"/>
        </w:rPr>
        <w:t xml:space="preserve">Pavel Nowak, lektor (natočeno: duben 2019):</w:t>
      </w:r>
      <w:r>
        <w:rPr/>
        <w:t xml:space="preserve"> „Pravidelně už patnáct let jezdím do západní Afriky. Učím se tam bubnovat, studuju jejich kulturu a dokumentuju jejich tradice a rituály. Studoval jsme i v Berlíně, jak se to dál učí a jak se to předává. V Olomouci jsem studoval také muzikoterapii.“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„Pan Nowak k nám dojíždí pravidelně, dětem se to velmi líbí, protože tyto zážitky jsou neopakovatelné a dokonce nás mile překvapilo, že to zvládly i tříleté děti.“</w:t>
      </w:r>
    </w:p>
    <w:p>
      <w:pPr/>
      <w:r>
        <w:rPr/>
        <w:t xml:space="preserve">A není se co divit. V mateřských školách je podobným aktivitám věnována velká pozornost.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„Během školního roku používáme Orffovy nástroje. Děti to vyhledávají, velmi se jim to líbí a právě s panem Nowakem se těšíme na Hudební pohádku. Sami jsme zvědaví, jak to bude probíhat, protože místo postaviček tam budou hudební nástroje.“</w:t>
      </w:r>
    </w:p>
    <w:p>
      <w:pPr/>
      <w:r>
        <w:rPr/>
        <w:t xml:space="preserve">Tuto hudební pohádku si děti společně s Pavlem Nowakem zahrají začátkem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804/berusky-ve-skolce-trenovaly-rytmus-na-djem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2026-07-10T14:03:21+02:00</dcterms:created>
  <dcterms:modified xsi:type="dcterms:W3CDTF">2026-07-10T14:03:21+02:00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