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na všech školách psychology. Přispívá na jejich mzdy a nově i na studium</w:t>
      </w:r>
    </w:p>
    <w:p>
      <w:pPr/>
      <w:r>
        <w:rPr/>
        <w:t xml:space="preserve">Dlouhá pandemie má prokazatelně neblahý vliv na duševní zdraví dětí a mládeže. Proto se nyní prokazuje více, než v minulosti, velký význam školních psychologů. Ostrava už tuto profesi podporuje 6 let a aktuálně je do projektu zapojeno 25 škol, což je asi polovina. Rada města nyní schválila další podporu.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"Rozhodli jsme se přispět na platy tam, kde už ty projekty běží. Jsou to celkem 4 městské obvody a přispíváme necelými 3 miliony korun." </w:t>
      </w:r>
    </w:p>
    <w:p>
      <w:pPr/>
      <w:r>
        <w:rPr/>
        <w:t xml:space="preserve">Na 25 školách pomáhá 18 psychologů a mají plné ruce práce. Pomoc potřebují zejména děti ze sociálně znevýhodněného prostředí. Například na Základní škole Šalounova ve Vítkovicích by to bez psychologa bylo velmi těžké. </w:t>
      </w:r>
    </w:p>
    <w:p>
      <w:pPr/>
      <w:r>
        <w:rPr>
          <w:b w:val="1"/>
          <w:bCs w:val="1"/>
        </w:rPr>
        <w:t xml:space="preserve">Jaromír Šedý, ředitel ZŠ Šalounova: </w:t>
      </w:r>
      <w:r>
        <w:rPr/>
        <w:t xml:space="preserve">"Jsou velmi důležití, protože pomáhají učitelům, pomáhají samotným dětem a pomáhají i rodinám." </w:t>
      </w:r>
    </w:p>
    <w:p>
      <w:pPr/>
      <w:r>
        <w:rPr/>
        <w:t xml:space="preserve">Psychologů je navíc akutní nedostatek a proto Ostrava podpoří také akreditaci magisterského oboru psychologie na Ostravské univerzitě.</w:t>
      </w:r>
    </w:p>
    <w:p>
      <w:pPr/>
      <w:r>
        <w:rPr>
          <w:b w:val="1"/>
          <w:bCs w:val="1"/>
        </w:rPr>
        <w:t xml:space="preserve">Robert Antonín, děkan Filozofické fakulty Ostravské univerzity: </w:t>
      </w:r>
      <w:r>
        <w:rPr/>
        <w:t xml:space="preserve">"Jedná se o podporu řádově necelých dvou milionů, která bude využita na personální posílení, tedy na platy pro nově příchozí docenty na Ostravskou univerzitu." </w:t>
      </w:r>
    </w:p>
    <w:p>
      <w:pPr/>
      <w:r>
        <w:rPr/>
        <w:t xml:space="preserve">Pokud by vše šlo podle představ, mohli by první studenti nastoupit na navazující magisterský obor už v roce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012/ostrava-chce-na-vsech-skolach-psychology-prispiva-na-jejich-mzdy-a-nove-i-na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2026-07-14T20:43:55+02:00</dcterms:created>
  <dcterms:modified xsi:type="dcterms:W3CDTF">2026-07-14T20:43:55+02:00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