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Hasiči z Butovic dětem ukázali hasičskou zbrojnici</w:t>
      </w:r>
    </w:p>
    <w:p>
      <w:pPr/>
      <w:r>
        <w:rPr/>
        <w:t xml:space="preserve">  Děti z mateřské školy Poštovní navštívily hasičskou  zbrojnici v Butovicích. Během návštěvy se dozvěděly  spousty informací o práci hasiče a vyzkoušely nejrůznější  techniku.       </w:t>
      </w:r>
    </w:p>
    <w:p>
      <w:pPr/>
      <w:r>
        <w:rPr>
          <w:b w:val="1"/>
          <w:bCs w:val="1"/>
        </w:rPr>
        <w:t xml:space="preserve">Jana Foltýnová,  učitelka MŠ:</w:t>
      </w:r>
      <w:r>
        <w:rPr/>
        <w:t xml:space="preserve"> „</w:t>
      </w:r>
      <w:r>
        <w:rPr>
          <w:i w:val="1"/>
          <w:iCs w:val="1"/>
        </w:rPr>
        <w:t xml:space="preserve">Zamířili jsme sem proto, protože celý  tento týden s dětmi probíráme složky záchranného systému.  Tudíž i hasiče a chtěli jsme je dětem ukázat živě.“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Petr Pupák,  velitel družstva stanice Butovická: </w:t>
      </w:r>
      <w:r>
        <w:rPr/>
        <w:t xml:space="preserve">„</w:t>
      </w:r>
      <w:r>
        <w:rPr>
          <w:i w:val="1"/>
          <w:iCs w:val="1"/>
        </w:rPr>
        <w:t xml:space="preserve">Dnes nás tady  navštívila mateřská škola z ulice Poštovní. Děti se seznámily  s technikou, kterou máme na hasičárně, mohly si vyzkoušet  technické prostředky, ukázali jsme jim, v čem hasiči zasahují,  zásahový oblek, dýchací přístroj a další věci.“</w:t>
      </w:r>
    </w:p>
    <w:p>
      <w:pPr/>
      <w:r>
        <w:rPr/>
        <w:t xml:space="preserve">Programy pro  základní a mateřské školy pořádají místní hasiči  pravidelně. Na prohlídku hasičské zbrojnice v Butovicích  dorazilo kolem dvaceti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41/bez-komentare-hasici-z-butovic-detem-ukazali-hasicsk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2026-07-05T16:44:54+02:00</dcterms:created>
  <dcterms:modified xsi:type="dcterms:W3CDTF">2026-07-05T16:44:54+02:00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