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3.3.2022,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Desítky vloupání a škoda přes 450 tisíc. Po třech měsících byl recidivista z Ostravy dopaden</w:t>
      </w:r>
    </w:p>
    <w:p>
      <w:pPr/>
      <w:r>
        <w:rPr/>
        <w:t xml:space="preserve">Násilným způsobem se dostával do bytových domů, garáží i firem. Tam prohledával nejčastěji sklepy, kolárny nebo kanceláře a bral vše, co se dalo zpeněžit.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"Ve většině případů to byly jízdní kola, ale také nářadí či motorová pila. V jednom  případě se vloupal do bytového domu, kde ze společných prostor vypáčil poštovní schránku, ze  které si odnesl soukromý balíček."</w:t>
      </w:r>
    </w:p>
    <w:p>
      <w:pPr/>
      <w:r>
        <w:rPr/>
        <w:t xml:space="preserve">Jindy odešel s nepořízenou a krást chodil nejen v noci, ale i přes den.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"V několika případech se vloupal do vozidel tak, že poškodil  skleněnou výplň a odcizil vše, co lidé v autě nechali, například kabelky, peněženky s doklady a s  platebními kartami, mobilní telefony, ale také trekové hole."</w:t>
      </w:r>
    </w:p>
    <w:p>
      <w:pPr/>
      <w:r>
        <w:rPr/>
        <w:t xml:space="preserve">Na případu intenzivně pracovali kriminalisté z Ostravy-Vítkovic. Recidivista jim unikal přes tři měsíce. K dispozici měla policie i kamerové záznamy, které krádeže zachycovaly a nakonec spadla klec.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"Na základě osobní znalosti ztotožnili možného podezřelého. Tím byl  30letý muž z Ostravy. Pod tíhou neprůstřelných důkazů se doznal k 24 skutkům, které měl spáchat  od října loňského roku do začátku února a způsobit tak škodu přes 450.000,- Kč."</w:t>
      </w:r>
    </w:p>
    <w:p>
      <w:pPr/>
      <w:r>
        <w:rPr/>
        <w:t xml:space="preserve">Jak se ukázalo, neřádil jen v Ostravě. Ve dvou případech mu byly dokázány dvě krádeže na  Frýdeckomístecku. Na začátku ledna se dostal do šaten v jedné společnosti v obci Staré Město a odcizil osobní věci několika zaměstnancům. O několik dní později dokonce do stejné obce přijel z Ostravy na kole. Zřejmě se mu na stojanu zalíbilo novější pánské jízdní kolo, které následně ukradl vrátil se na něm do Ostravy. Původní kolo nechal poblíž místa činu.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 6. oddělení obecné kriminality zahájil stíhání proti 30letém muži a obvinil ho ze spáchání  přečinů krádež, poškození cizí věci, porušování domovní svobody a neoprávněné opatření,  padělání a pozměnění platebního prostředku." </w:t>
      </w:r>
    </w:p>
    <w:p>
      <w:pPr/>
      <w:r>
        <w:rPr/>
        <w:t xml:space="preserve"> V případě prokázání viny muži teď hrozí až pětileté 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0159/desitky-vloupani-a-skoda-pres-450-tisic-po-trech-mesicich-byl-recidivista-z-ostravy-dopa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2026-07-14T18:56:40+02:00</dcterms:created>
  <dcterms:modified xsi:type="dcterms:W3CDTF">2026-07-14T18:56:40+02:00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