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23:48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počítá s rekonstrukcí krytého bazénu do konce srpna</w:t>
      </w:r>
    </w:p>
    <w:p>
      <w:pPr/>
      <w:r>
        <w:rPr/>
        <w:t xml:space="preserve">  Zimní stadion ve Studénce se v létě dočká rekonstrukce bazénu.  Ten byl vyřazen mimo provoz začátkem pandemie, kdy byla prováděna  jeho údržba. Po opětovném napuštění se ale začalo ztrácet  velké množství vody. Příčinou byla havárie vodovodního  potrubí.    </w:t>
      </w:r>
    </w:p>
    <w:p>
      <w:pPr/>
      <w:r>
        <w:rPr>
          <w:b w:val="1"/>
          <w:bCs w:val="1"/>
        </w:rPr>
        <w:t xml:space="preserve">Ondřej Stanek,  vedoucí technického úseku SAK Studénka:</w:t>
      </w:r>
      <w:r>
        <w:rPr>
          <w:i w:val="1"/>
          <w:iCs w:val="1"/>
        </w:rPr>
        <w:t xml:space="preserve">„Když jsme ho  začali napouštět, tak jsme zjistili, že se ztrácí kolem pěti  až šesti kubíků denně. Nakonec jsme zjistili, že se voda ztrácí  pod tělem bazénu.“</w:t>
      </w:r>
    </w:p>
    <w:p>
      <w:pPr/>
      <w:r>
        <w:rPr/>
        <w:t xml:space="preserve">V únoru město  získalo stavební povolení, které teď čeká na nabytí právní  moci. V minulém měsíci také radnice vybrala stavební firmu.  Studénka za rekonstrukci zaplatí 21 milionů korun bez DPH.    </w:t>
      </w:r>
    </w:p>
    <w:p>
      <w:pPr/>
      <w:r>
        <w:rPr>
          <w:b w:val="1"/>
          <w:bCs w:val="1"/>
        </w:rPr>
        <w:t xml:space="preserve">Libor Slavík,  starosta města Studénky: </w:t>
      </w:r>
      <w:r>
        <w:rPr>
          <w:i w:val="1"/>
          <w:iCs w:val="1"/>
        </w:rPr>
        <w:t xml:space="preserve">„Tato cena je podle smlouvy  konečná. Bude se vstupovat do starého domu, který už pár  desítek let stojí. Věřím, že nenastanou nějaké neočekávané  výdaje, které by souvisely s navýšením ceny. Zhotovitel by měl  mít pojištěné zvednutí cen materiálů.</w:t>
      </w:r>
    </w:p>
    <w:p>
      <w:pPr/>
      <w:r>
        <w:rPr>
          <w:b w:val="1"/>
          <w:bCs w:val="1"/>
        </w:rPr>
        <w:t xml:space="preserve">Radmila Nováková,  vedoucí odboru SŘÚPaR:</w:t>
      </w:r>
      <w:r>
        <w:rPr/>
        <w:t xml:space="preserve"> „Součástí nového bazénu bude  nová přístavba o ploše cca 130m2. Zde bude i nová vířivka a  odpočinková plocha. Bazén zůstane na stejném místě, mění se  jen technologie a provedení bazénu, který bude nerezový.“</w:t>
      </w:r>
    </w:p>
    <w:p>
      <w:pPr/>
      <w:r>
        <w:rPr>
          <w:b w:val="1"/>
          <w:bCs w:val="1"/>
        </w:rPr>
        <w:t xml:space="preserve">Libor  Slavík, starosta města Studénky:</w:t>
      </w:r>
      <w:r>
        <w:rPr>
          <w:i w:val="1"/>
          <w:iCs w:val="1"/>
        </w:rPr>
        <w:t xml:space="preserve"> „Začátkem  března bychom měli podepsat smlouvu se zhotovitelem. Ve druhé  polovině měsíce by pak měla firma nastoupit.“</w:t>
      </w:r>
    </w:p>
    <w:p>
      <w:pPr/>
      <w:r>
        <w:rPr/>
        <w:t xml:space="preserve">  Rekonstrukce bazénu by měla být hotová do konce srpna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168/studenka-pocita-s-rekonstrukci-kryteho-bazenu-do-konce-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2026-04-09T01:05:46+02:00</dcterms:created>
  <dcterms:modified xsi:type="dcterms:W3CDTF">2026-04-09T01:05:46+02:00</dcterms:modified>
</cp:coreProperties>
</file>

<file path=docProps/custom.xml><?xml version="1.0" encoding="utf-8"?>
<Properties xmlns="http://schemas.openxmlformats.org/officeDocument/2006/custom-properties" xmlns:vt="http://schemas.openxmlformats.org/officeDocument/2006/docPropsVTypes"/>
</file>