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Plukovník a veterán Jan Ihnatík oslavil v Havířově sto let, přeje si jen mír</w:t>
      </w:r>
    </w:p>
    <w:p>
      <w:pPr/>
      <w:r>
        <w:rPr/>
        <w:t xml:space="preserve">Desítky gratulantů přišly popřát válečnému veteránovi a bojovníkovi za svobodu plukovníku Janu Ihnatíkovi ke stoletému výročí narození. Oslavenec byl ze setkání, které připravila havířovská radnice, dojatý. Neubránil se ale emocím, které v něm vyvolává válka na Ukrajině.  V roce 1943 s jednotkou československé armády osvobozovali právě Kyjev. Před tím prožil tři roky v Gulagu.</w:t>
      </w:r>
    </w:p>
    <w:p>
      <w:pPr/>
      <w:r>
        <w:rPr>
          <w:b w:val="1"/>
          <w:bCs w:val="1"/>
        </w:rPr>
        <w:t xml:space="preserve">Jan Ihnatík, válečný veterán:</w:t>
      </w:r>
      <w:r>
        <w:rPr/>
        <w:t xml:space="preserve"> “Měl jsem velké štěstí, že jsem se dožil tohoto okamžiku. Jsem velice nespokojen, že jsem vylezl z první světové války a vpálil jsem do třetí světové války. V pětačtyřicátém roce jsem skončil svou bojovou situaci a počítal jsem, že bude trvalý mír, že si lidstvo odpočine, ale vidíte, jaká situace vznikla.”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“Dámy a pánové. Já si myslím, že bychom si měli připomínat tyto události, měli bychom si připomínat co lidé, jako pan Ihnatík pro naši zemi vykonali. Měli bychom být na to patřičně hrdi. A pane plukovníku, já bych vám chtěl popřát spoustu dalších let v tak skvělé kondici, v jaké se držíte. Je to neuvěřitelné a já jsem si dovolil pro vás takovou maličkost, takový osobní dárek. Vy víte, že armáda je pro mne srdeční záležitost a tady máte pamětní medaili výboru poslanecké sněmovny pro obranu.”</w:t>
      </w:r>
    </w:p>
    <w:p>
      <w:pPr/>
      <w:r>
        <w:rPr/>
        <w:t xml:space="preserve">Mezi gratulanty byl také plukovník a důstojník generálního štábu Krajského vojenského velitelství Jaroslav Hrabec, nebo předseda jednoty Československé obce legionářské Petr Kaňa. </w:t>
      </w:r>
    </w:p>
    <w:p>
      <w:pPr/>
      <w:r>
        <w:rPr>
          <w:b w:val="1"/>
          <w:bCs w:val="1"/>
        </w:rPr>
        <w:t xml:space="preserve">Jaroslav Hrabec, pluk., důstojník generálního štábu Krajského vojenského velitelství: </w:t>
      </w:r>
      <w:r>
        <w:rPr/>
        <w:t xml:space="preserve">"Pan plukovník je ztělesněním téměř celého dvacátého a jednadvacátého století všech dějinných událostí, které jsou spojeny s naším územím s druhou světovou válkou. Ať už to byl jeho pobyt v Gulagu, ať už to byly boje, kterými prošel jako dělostřelecký velitel.”</w:t>
      </w:r>
    </w:p>
    <w:p>
      <w:pPr/>
      <w:r>
        <w:rPr>
          <w:b w:val="1"/>
          <w:bCs w:val="1"/>
        </w:rPr>
        <w:t xml:space="preserve">Petr Kaňa, předseda Jednoty Československé obce legionářské:</w:t>
      </w:r>
      <w:r>
        <w:rPr/>
        <w:t xml:space="preserve"> “Je to perfektní pocit, protože ten člověk je skromný. Za to co zažil, to si málokdo dokáže představit. Je to pocta, že s ním můžeme být.”</w:t>
      </w:r>
    </w:p>
    <w:p>
      <w:pPr/>
      <w:r>
        <w:rPr/>
        <w:t xml:space="preserve">Plukovník Ihnatík byl v roce 2017 rovněž oceněn Cenou města Havířova, která je udělována jako nejvyšší ocenění za významný přínos městu.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190/plukovnik-a-veteran-jan-ihnatik-oslavil-v-havirove-sto-let-preje-si-jen-m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2026-07-10T09:56:18+02:00</dcterms:created>
  <dcterms:modified xsi:type="dcterms:W3CDTF">2026-07-10T09:56:18+02:00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