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Cestovní ruch v Opavském Slezsku začíná po koronavirovém útlumu ožívat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Region  Opavské Slezsko vloni zaznamenal velký nárůst návštěvnosti.  Čemu to přisuzujete?</w:t>
      </w:r>
    </w:p>
    <w:p>
      <w:pPr/>
      <w:r>
        <w:rPr>
          <w:b w:val="1"/>
          <w:bCs w:val="1"/>
        </w:rPr>
        <w:t xml:space="preserve">Jan  Černý, ředitel, </w:t>
      </w:r>
      <w:r>
        <w:rPr>
          <w:b w:val="1"/>
          <w:bCs w:val="1"/>
        </w:rPr>
        <w:t xml:space="preserve">Turistická  oblast Opavské Slezsko: </w:t>
      </w:r>
      <w:r>
        <w:rPr/>
        <w:t xml:space="preserve">„Návštěvnost  byla opravdu vyšší, za celý rok o více než 5%. Myslím, že  jedním z důvodů bylo, že jsme si prostě na různá opatření  zvykli. Pokud byly památky a galerie otevřené,  tak měsíční  návštěvnosti byly srovnatelné, nebo i vyšší než v době před  pandemií. Vzhledem k tomu, že  byla ale ubytování 5 měsíců zavřená, tak celková návštěvnost  je ve srovnání s dobou před pandemií přibližně o 1/3 nižší."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Zatímco  lidé dříve dávali přednost dovolené v zahraničí, Teď zůstávají spíš doma. Jaký je podíl zahraničních a tuzemských  návštěvníků. Kolik jich na Opavsku tráví volný čas?</w:t>
      </w:r>
    </w:p>
    <w:p>
      <w:pPr/>
      <w:r>
        <w:rPr>
          <w:b w:val="1"/>
          <w:bCs w:val="1"/>
        </w:rPr>
        <w:t xml:space="preserve">Jan  Černý, ředitel, </w:t>
      </w:r>
      <w:r>
        <w:rPr>
          <w:b w:val="1"/>
          <w:bCs w:val="1"/>
        </w:rPr>
        <w:t xml:space="preserve">Turistická  oblast Opavské Slezsko: </w:t>
      </w:r>
      <w:r>
        <w:rPr/>
        <w:t xml:space="preserve">„Dříve  byl podíl zahraničních turistů na celkové návštěvnosti 16 –  20%. Během roku 2021 klesl pod 10%. Zahraniční turisté u nás  stráví téměř stejnou dobu jako domácí. A to je v současné  době téměř 3,5 dne. Pozitivní na tom je, že délka pobytu  prodloužila o více než 20% oproti době před pandemií."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Co  návštěvníky nejvíce  zajímá? Jsou to památky, příroda nebo kulturní akce?</w:t>
      </w:r>
    </w:p>
    <w:p>
      <w:pPr/>
      <w:r>
        <w:rPr>
          <w:b w:val="1"/>
          <w:bCs w:val="1"/>
        </w:rPr>
        <w:t xml:space="preserve">Jan  Černý, ředitel, </w:t>
      </w:r>
      <w:r>
        <w:rPr>
          <w:b w:val="1"/>
          <w:bCs w:val="1"/>
        </w:rPr>
        <w:t xml:space="preserve">Turistická  oblast Opavské Slezsko:  "</w:t>
      </w:r>
      <w:r>
        <w:rPr/>
        <w:t xml:space="preserve">Toto  je velmi individuální. Já myslím, že to  ovlivnil také fakt, že  během pěti měsíců byly atraktivity uzavřeny. Hodně lidí tedy  směřovalo do přírody.  Nárůst návštěvnosti vnímáme v Krajině břidlice nebo také v  Arboretu Nový Dvůr, což je sice zpoplatněná expozice, ale je  venkovní.“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Hlavní  návštěvnickou sezónou je léto. Má Opavské Slezsko co ukázat  také v ostatních ročních obdobích?</w:t>
      </w:r>
    </w:p>
    <w:p>
      <w:pPr/>
      <w:r>
        <w:rPr>
          <w:b w:val="1"/>
          <w:bCs w:val="1"/>
        </w:rPr>
        <w:t xml:space="preserve">Jan  Černý, ředitel, </w:t>
      </w:r>
      <w:r>
        <w:rPr>
          <w:b w:val="1"/>
          <w:bCs w:val="1"/>
        </w:rPr>
        <w:t xml:space="preserve">Turistická  oblast Opavské Slezsko: </w:t>
      </w:r>
      <w:r>
        <w:rPr/>
        <w:t xml:space="preserve">„To,  co nám tu sezonu prodlužuje nebo udržuje po celý rok, jsou eventy  nebo kulturní akce. Ty ale dostaly v poslední době velmi zabrat,  ale já jsem optimista a věřím, že ty akce se navrátí v plné  síle. A že vzniknou další. Data z návštěvnosti ukazují, že  toto jsou taháky pro turisty.“</w:t>
      </w:r>
    </w:p>
    <w:p>
      <w:pPr/>
      <w:r>
        <w:rPr>
          <w:b w:val="1"/>
          <w:bCs w:val="1"/>
        </w:rPr>
        <w:t xml:space="preserve">POČET  TURISTŮ V HROMADNÉM UBYTOVÁNÍ -</w:t>
      </w:r>
      <w:r>
        <w:rPr>
          <w:b w:val="1"/>
          <w:bCs w:val="1"/>
        </w:rPr>
        <w:t xml:space="preserve">OPAVSKÉ  SLEZSKO</w:t>
      </w:r>
    </w:p>
    <w:p>
      <w:pPr/>
      <w:r>
        <w:rPr/>
        <w:t xml:space="preserve">  rok                                              počet turistů   </w:t>
      </w:r>
    </w:p>
    <w:p>
      <w:pPr/>
      <w:r>
        <w:rPr/>
        <w:t xml:space="preserve">  2018                                  84,3                                                                                                                                                                                                            2019                                  89,4                                                                                                                                                                                                            2020                                  57,9                                                                                                                                                                                                            2021                                  60,3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242/cestovni-ruch-v-opavskem-slezsku-zacina-po-koronavirovem-utlumu-ozi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2026-06-27T09:35:59+02:00</dcterms:created>
  <dcterms:modified xsi:type="dcterms:W3CDTF">2026-06-27T09:35:59+02:00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