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Havířovská škola se zapojuje do projektu Erasmus+</w:t>
      </w:r>
    </w:p>
    <w:p>
      <w:pPr/>
      <w:r>
        <w:rPr>
          <w:b w:val="1"/>
          <w:bCs w:val="1"/>
        </w:rPr>
        <w:t xml:space="preserve">Jaroslav Knopp, ředitel SŠTO Havířov:</w:t>
      </w:r>
      <w:r>
        <w:rPr/>
        <w:t xml:space="preserve"> „Cílem projektu je  získat zkušenosti, navázat spolupráci a vyslat žáky na stáže do jiných zemí.  Důležitá je samozřejmě znalost anglického jazyka. My jsme se do Erasmu+  zapojili už před šesti lety, začínali jsme v Anglii, kde byli žáci  ubytováni v rodinách a pracovali v automobilních firmách. Reakce jsou  velice pozitivní, a to ze strany našich žáků i zahraničních zaměstnavatelů. Ti  si pochvalují jejich dovednosti. Jeden náš kluk dokonce dostal nabídku  k práci.“</w:t>
      </w:r>
    </w:p>
    <w:p>
      <w:pPr/>
      <w:r>
        <w:rPr/>
        <w:t xml:space="preserve">Své zkušenosti ze zahraničí prezentovali žáci i učitelé  na projektovém dni. Zorganizovat stáž v zahraničí totiž není úplně  jednoduché. Co je ale nejtěžší?</w:t>
      </w:r>
    </w:p>
    <w:p>
      <w:pPr/>
      <w:r>
        <w:rPr>
          <w:b w:val="1"/>
          <w:bCs w:val="1"/>
        </w:rPr>
        <w:t xml:space="preserve">Martin Fišer, koordinátor projektu Erasmus+:</w:t>
      </w:r>
      <w:r>
        <w:rPr/>
        <w:t xml:space="preserve">  „Nejdůležitější je přesvědčit žáky, aby se nebáli. Musíme sehnat dobrou partu,  která si bude věřit a bude táhnout za jeden provaz. Ten projektový den jsme  připravili proto, abychom namotivovali žáky k dalším aktivitám. Největší  přínos je ve dvou rovinách – v odborné a v osobnostní.“</w:t>
      </w:r>
    </w:p>
    <w:p>
      <w:pPr/>
      <w:r>
        <w:rPr/>
        <w:t xml:space="preserve">Co plánujete do budoucna?</w:t>
      </w:r>
    </w:p>
    <w:p>
      <w:pPr/>
      <w:r>
        <w:rPr>
          <w:b w:val="1"/>
          <w:bCs w:val="1"/>
        </w:rPr>
        <w:t xml:space="preserve">Martin Fišer, koordinátor projektu Erasmus+:</w:t>
      </w:r>
    </w:p>
    <w:p>
      <w:pPr/>
      <w:r>
        <w:rPr/>
        <w:t xml:space="preserve">„Brzy odjíždíme se 12 žáků nejrůznějších oborů do Irska,  za další dva měsíce Portugalsko a pak ještě jednou Portugalsko. Máme akreditaci  projektu Erasmus+ až do roku 2027, takže to chceme rozjet ve větším měřítku.  Máme už domluvené Turecko, Slovensko a další destinace.“</w:t>
      </w:r>
    </w:p>
    <w:p>
      <w:pPr/>
      <w:r>
        <w:rPr/>
        <w:t xml:space="preserve">Havířovští žáci, kteří praxi v zahraničí  absolvovali, si tuto zkušenost nemohou vynachválit.</w:t>
      </w:r>
    </w:p>
    <w:p>
      <w:pPr/>
      <w:r>
        <w:rPr>
          <w:b w:val="1"/>
          <w:bCs w:val="1"/>
        </w:rPr>
        <w:t xml:space="preserve">anketa: žák SŠTO Havířov:</w:t>
      </w:r>
    </w:p>
    <w:p>
      <w:pPr/>
      <w:r>
        <w:rPr/>
        <w:t xml:space="preserve">„Je to skvělý projekt, do kterého se může zapojit spousta  studentů. Je to výborná zkušenost. Byl jsem tři měsíce v Portugalsku, kde  jsem pracoval jako automechanik, hned bych jel znovu.“</w:t>
      </w:r>
    </w:p>
    <w:p>
      <w:pPr/>
      <w:r>
        <w:rPr/>
        <w:t xml:space="preserve">„V Portugalsku jsem si to užil, kromě práce jsme měli i  dost výletů. Líbilo se mi, že jsme se zdokonalili v angličtině. Mám jet  znovu, buď do Irska nebo do Turecka.“</w:t>
      </w:r>
    </w:p>
    <w:p>
      <w:pPr/>
      <w:r>
        <w:rPr/>
        <w:t xml:space="preserve">Havířovští plánují, že by se také stali hostiteli pro své  partnerské školy.</w:t>
      </w:r>
    </w:p>
    <w:p>
      <w:pPr/>
      <w:r>
        <w:rPr>
          <w:b w:val="1"/>
          <w:bCs w:val="1"/>
        </w:rPr>
        <w:t xml:space="preserve">Jaroslav Knopp, ředitel SŠTO  Havířov:</w:t>
      </w:r>
      <w:r>
        <w:rPr/>
        <w:t xml:space="preserve"> „Jednáme se slovenskou školou a možná budeme hostit i žáky  z Irska nebo Turecka.“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320/studuj-u-nas-havirovska-skola-se-zapojuje-do-projektu-erasmus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2026-07-10T08:47:38+02:00</dcterms:created>
  <dcterms:modified xsi:type="dcterms:W3CDTF">2026-07-10T08:47:38+02:00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