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16.3.2022,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vystavují malíři, kteří kráčejí ve stopách Zdeňka Buriana</w:t>
      </w:r>
    </w:p>
    <w:p>
      <w:pPr/>
      <w:r>
        <w:rPr/>
        <w:t xml:space="preserve">Během  loňského roku si návštěvníci Památníku Petra Bezruče mohli  připomenout   40. výročí úmrtí Zdeňka Buriana. K vidění tady  byly cenné olejomalby a kresby pravěkých zvířat, které autor  vytvořil před téměř 70 lety.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„Výstava  připomínající dílo Zdeňka Buriana měla u veřejnosti velký  úspěch.  Rozhodli jsme se na tuto výstavu navázat.“</w:t>
      </w:r>
    </w:p>
    <w:p>
      <w:pPr/>
      <w:r>
        <w:rPr/>
        <w:t xml:space="preserve">Nyní  zde vystavuje své práce trojice Burianových pokračovatelů. V  jeho stopách kráčí  Arnošt Hanák, Petr Modlitba a Vladimír  Rimbala. K vidění jsou zde olejomalby, malby  i kresby zachycující pravěkou flóru a faunu z období prvohor až  po čtvrtohory.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„Paleoart  je výtvarný směr, který se zaměřuje na obrazovou rekonstrukci  pravěkého světa. V českém prostředí má paleoart velkou tradici.“</w:t>
      </w:r>
    </w:p>
    <w:p>
      <w:pPr/>
      <w:r>
        <w:rPr/>
        <w:t xml:space="preserve">Návštěvníci  mohou vidět, jak asi vypadaly karbonské pralesy a močály. Nechybí  ani  dinosauři, mamuti nebo  nosorožci. A  nahlédnout můžeme také do českého pravěku. Místo tady má  olejomalba jediného doloženého dinosaura, který žil v Čechách,  a dostal jméno po Zdeňku Burianovi – burianosaurus.</w:t>
      </w:r>
    </w:p>
    <w:p>
      <w:pPr/>
      <w:r>
        <w:rPr>
          <w:b w:val="1"/>
          <w:bCs w:val="1"/>
        </w:rPr>
        <w:t xml:space="preserve">Monika  Szturcová, vedoucí  Památníku Petra Bezruče v Opavě: </w:t>
      </w:r>
      <w:r>
        <w:rPr/>
        <w:t xml:space="preserve">„Máme  tady obraz zachycující český pravěk, konkrétně podmořský  svět. Jedná se o olejomalbu od Arnošta Hanáka, která znázorňuje  štramberský podmořský křídový útes.“</w:t>
      </w:r>
    </w:p>
    <w:p>
      <w:pPr/>
      <w:r>
        <w:rPr/>
        <w:t xml:space="preserve">Ve  výstavních prostorách jsou  k vidění také zkamenělé schránky  živočichů nalezené právě ve Štramberku a pak také fosilie  rostlin ze Slezského zemského muzea.  Nechybí  ani mamutí kel  nebo jeho zadní zuby – stoličky.  Zájemci si  mohou prolistovat knihy, které svými ilustracemi pravěkého života  malíři Hanák, Modlitba a Rimbala doplnili.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347/v-opave-vystavuji-maliri-kteri-kraceji-ve-stopach-zdenka-buri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2026-06-25T01:51:59+02:00</dcterms:created>
  <dcterms:modified xsi:type="dcterms:W3CDTF">2026-06-25T01:51:59+02:00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