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dobrovolné dárce krve za rok 2021</w:t>
      </w:r>
    </w:p>
    <w:p>
      <w:pPr/>
      <w:r>
        <w:rPr/>
        <w:t xml:space="preserve">Díky těmto lidem mohou lékaři zachraňovat životy. Jsou to oni, kteří i v těžké covidové době pokud mohli, chodili pravidelně darovat krev, či plazmu. Město si dobrovolných dárců váží a připravilo pro ně slavnostní ocenění v sále kina Centrum.</w:t>
      </w:r>
    </w:p>
    <w:p>
      <w:pPr/>
      <w:r>
        <w:rPr>
          <w:b w:val="1"/>
          <w:bCs w:val="1"/>
        </w:rPr>
        <w:t xml:space="preserve">Josef Bělica (ANO), primátor Havířova: </w:t>
      </w:r>
      <w:r>
        <w:rPr/>
        <w:t xml:space="preserve">“Já jim dnes poděkuji, protože, jak říkala moje babička, když daruješ krev, daruješ život a myslím si, že to platí v každé době. Ne jen v té dnešní, když jsme zjistili jednak, že máme robustní zdravotnictví systém, ale že opravdu to naše zdravotnictví funguje skvěle a bez krve se neobejde. To je to základní tekutina, která zachraňuje život. Takže já jim budu hlavně děkovat.”</w:t>
      </w:r>
    </w:p>
    <w:p>
      <w:pPr/>
      <w:r>
        <w:rPr/>
        <w:t xml:space="preserve">Dárci říkají, že jejich počin není nějaké hrdinství. </w:t>
      </w:r>
    </w:p>
    <w:p>
      <w:pPr/>
      <w:r>
        <w:rPr>
          <w:b w:val="1"/>
          <w:bCs w:val="1"/>
        </w:rPr>
        <w:t xml:space="preserve">anketa: </w:t>
      </w:r>
      <w:r>
        <w:rPr/>
        <w:t xml:space="preserve">“Podívejte se, někdo musí něco udělat pro společnost. Mně to nevadí, mně se obnovuje krev a aspoň dělám něco pro druhé. Protože každý si to nemůže dovolit. Je třeba nemocný a nemůže tu krev darovat. To je asi to nejmenší, co bych pro to mohl udělat.”</w:t>
      </w:r>
    </w:p>
    <w:p>
      <w:pPr/>
      <w:r>
        <w:rPr>
          <w:b w:val="1"/>
          <w:bCs w:val="1"/>
        </w:rPr>
        <w:t xml:space="preserve">anketa:</w:t>
      </w:r>
      <w:r>
        <w:rPr/>
        <w:t xml:space="preserve"> “Chodím pravidelně od roku 1992 a chodím pravidelně co 14 dní. Chodil jsem kdysi na krev a potom jsem začal chodit na plazmu a dávám ročně tak dvacet odběrů. A chodil jsem i přes covid."</w:t>
      </w:r>
    </w:p>
    <w:p>
      <w:pPr/>
      <w:r>
        <w:rPr>
          <w:b w:val="1"/>
          <w:bCs w:val="1"/>
        </w:rPr>
        <w:t xml:space="preserve">anketa: </w:t>
      </w:r>
      <w:r>
        <w:rPr/>
        <w:t xml:space="preserve">“Daruji už deset let. Dělám to pro záchranu života. Je to otázka půl hodiny denně a myslím, že to není pro nikoho problém. První impuls bylo to zkusit. Zkusit a zjistit, že to nic není."</w:t>
      </w:r>
    </w:p>
    <w:p>
      <w:pPr/>
      <w:r>
        <w:rPr>
          <w:b w:val="1"/>
          <w:bCs w:val="1"/>
        </w:rPr>
        <w:t xml:space="preserve">anketa: </w:t>
      </w:r>
      <w:r>
        <w:rPr/>
        <w:t xml:space="preserve">“Myslím si, že by to měl každý zdravý člověk podstoupit, protože nikdy nevíme, kdy to budeme potřebovat. Chodí celá naše rodina. Můj manžel, můj bratr, moji synové, má snacha, všichni. Můj otec chodil, byl dárce krve.”</w:t>
      </w:r>
    </w:p>
    <w:p>
      <w:pPr/>
      <w:r>
        <w:rPr/>
        <w:t xml:space="preserve">I v letošním roce dostali ocenění dárci krve poukázky na celoroční přepravu MHD a permanentky v hodnotě 1000 korun na aktivity, akce či služby poskytované příspěvkovými organizacemi města. Po skončení slavnostního aktu mohli shlédnout známý český film Prvok, Šampón, Tečka a Karel.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355/havirov-ocenil-dobrovolne-darce-krve-za-rok-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2026-07-10T07:53:04+02:00</dcterms:created>
  <dcterms:modified xsi:type="dcterms:W3CDTF">2026-07-10T07:53:04+02:00</dcterms:modified>
</cp:coreProperties>
</file>

<file path=docProps/custom.xml><?xml version="1.0" encoding="utf-8"?>
<Properties xmlns="http://schemas.openxmlformats.org/officeDocument/2006/custom-properties" xmlns:vt="http://schemas.openxmlformats.org/officeDocument/2006/docPropsVTypes"/>
</file>