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Hornosušské Prostřeno vyhrála Anna Pohlotková, soutěž pořádal spolek Tulipán</w:t>
      </w:r>
    </w:p>
    <w:p>
      <w:pPr/>
      <w:r>
        <w:rPr>
          <w:b w:val="1"/>
          <w:bCs w:val="1"/>
        </w:rPr>
        <w:t xml:space="preserve">Tereza Sadok, spolek Tulipán:</w:t>
      </w:r>
      <w:r>
        <w:rPr/>
        <w:t xml:space="preserve"> “Za mne určitě středa a fazolová polévka, ta byla naprosto bezkonkurenční a dnešní svíčková. Ta tomu trochu dodala, ale za mne vyhrála středa.” </w:t>
      </w:r>
    </w:p>
    <w:p>
      <w:pPr/>
      <w:r>
        <w:rPr>
          <w:b w:val="1"/>
          <w:bCs w:val="1"/>
        </w:rPr>
        <w:t xml:space="preserve">Marian Wieser, radní: </w:t>
      </w:r>
      <w:r>
        <w:rPr/>
        <w:t xml:space="preserve">“Pochopitelně jako všichni jsem si pošmákl. Každý máme jiné chutě a já musím říct, že mi chutnalo maso v bramborovém těstíčku a dnešní dezert byl také vynikající.” </w:t>
      </w:r>
    </w:p>
    <w:p>
      <w:pPr/>
      <w:r>
        <w:rPr>
          <w:b w:val="1"/>
          <w:bCs w:val="1"/>
        </w:rPr>
        <w:t xml:space="preserve">Monika Plášková, ředitelka ZŠ s polským vyučovacím jazykem: </w:t>
      </w:r>
      <w:r>
        <w:rPr/>
        <w:t xml:space="preserve">“Dnešní svíčková byla senzační. Sama bych asi neudělala lepší a výborná panna cotta. Já jsem si dnes pochutnala.”</w:t>
      </w:r>
    </w:p>
    <w:p>
      <w:pPr/>
      <w:r>
        <w:rPr>
          <w:b w:val="1"/>
          <w:bCs w:val="1"/>
        </w:rPr>
        <w:t xml:space="preserve">Václav Rylich, vedoucí údržby: </w:t>
      </w:r>
      <w:r>
        <w:rPr/>
        <w:t xml:space="preserve">“Mohl bych dát všem desítku, ale musím být objektivní a tak jsem to hodnotil. Nejvíce jsem si pochutnal na fazolové polévce.” </w:t>
      </w:r>
    </w:p>
    <w:p>
      <w:pPr/>
      <w:r>
        <w:rPr/>
        <w:t xml:space="preserve">První místo a hlavní cenu v podobě domácího robota si odnesla paní Anna Pohlotková.</w:t>
      </w:r>
    </w:p>
    <w:p>
      <w:pPr/>
      <w:r>
        <w:rPr>
          <w:b w:val="1"/>
          <w:bCs w:val="1"/>
        </w:rPr>
        <w:t xml:space="preserve">Anna Pohlotková, vítězka soutěže:</w:t>
      </w:r>
      <w:r>
        <w:rPr/>
        <w:t xml:space="preserve"> “Já jsem ho strašně chtěla, ale myslela jsem, že ho nevyhraji. Já jsem to vůbec nečekala s těmi haluškami a fazolovou polévkou.” </w:t>
      </w:r>
    </w:p>
    <w:p>
      <w:pPr/>
      <w:r>
        <w:rPr/>
        <w:t xml:space="preserve">Celý týden měl jeden malý dietní háček. </w:t>
      </w:r>
    </w:p>
    <w:p>
      <w:pPr/>
      <w:r>
        <w:rPr>
          <w:b w:val="1"/>
          <w:bCs w:val="1"/>
        </w:rPr>
        <w:t xml:space="preserve">Josef Žerdík, místostarosta Horní Suché:</w:t>
      </w:r>
      <w:r>
        <w:rPr/>
        <w:t xml:space="preserve"> “Mám s tím jeden takový osobní problém, protože jsem se celý únor snažil v tom duchu, že bude suchý, takže i bez suchého salámu i suchého vína a teď po týdnu to všechno padlo. Mě chutnalo náramně a proto jsem si zkazil celý únor.”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0565/hornosusske-prostreno-vyhrala-anna-pohlotkova-soutez-poradal-spolek-tulip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2026-05-30T00:58:56+02:00</dcterms:created>
  <dcterms:modified xsi:type="dcterms:W3CDTF">2026-05-30T00:58:56+02:00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