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Ukrajinka se před válkou učila jazyk v české vesnici, nyní se stala prvním zaměstnancem magistrátu</w:t>
      </w:r>
    </w:p>
    <w:p>
      <w:pPr/>
      <w:r>
        <w:rPr/>
        <w:t xml:space="preserve">Paní Olga se do Havířova se synem dostala z města Melitopol. 16 let pracovala jako dětská psycholožka. Měla velký byt, auto a žila spokojený život. Až do 24. února. Žena se rok učila na Ukrajině česky, aniž by tušila, že se jí to bude jednou hodit. </w:t>
      </w:r>
    </w:p>
    <w:p>
      <w:pPr/>
      <w:r>
        <w:rPr>
          <w:b w:val="1"/>
          <w:bCs w:val="1"/>
        </w:rPr>
        <w:t xml:space="preserve">paní Olga, zaměstnanec magistrátu: </w:t>
      </w:r>
      <w:r>
        <w:rPr/>
        <w:t xml:space="preserve">"Vedle mého města byla vesnice Čechohrad. Tam bydlí Češi. Tam pracovala učitelka z Česka. Měla jsem výuku dvakrát týdně v sobotu a neděli v mém městě. To byly české kurzy.”</w:t>
      </w:r>
    </w:p>
    <w:p>
      <w:pPr/>
      <w:r>
        <w:rPr/>
        <w:t xml:space="preserve">Paní Olga se nyní stala důležitou komunikační spojkou mezi běženci a úřadem.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"Pomáhá s překladem materiálů, které dostávají ti lidé z úřadu práce, pomáhá s tlumočením při zajišťování zaměstnání. Je zaměstnancem magistrátu a jejích služeb si velmi vážíme. Ve své zemi pracovala jako dětský psycholog, takže i tyto její zkušenosti velmi pomáhají."</w:t>
      </w:r>
    </w:p>
    <w:p>
      <w:pPr/>
      <w:r>
        <w:rPr/>
        <w:t xml:space="preserve">Na paní Olgu se obrátila i paní Julia, která musela navštívit se svými nemocnými dětmi nemocnici.</w:t>
      </w:r>
    </w:p>
    <w:p>
      <w:pPr/>
      <w:r>
        <w:rPr>
          <w:b w:val="1"/>
          <w:bCs w:val="1"/>
        </w:rPr>
        <w:t xml:space="preserve">paní Julia: </w:t>
      </w:r>
      <w:r>
        <w:rPr/>
        <w:t xml:space="preserve">"Samozřejmě, že bez paní Olgy by nám tady bylo těžko. My za ní jdeme i několikrát za den, ona nám pomáhá se vším. My jsme jí hodně vděční.” </w:t>
      </w:r>
    </w:p>
    <w:p>
      <w:pPr/>
      <w:r>
        <w:rPr/>
        <w:t xml:space="preserve">Paní Olga nese špatně, že část rodiny na Ukrajině zůstala.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613/ukrajinka-se-pred-valkou-ucila-jazyk-v-ceske-vesnici-nyni-se-stala-prvnim-zamestnancem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2026-07-10T08:47:32+02:00</dcterms:created>
  <dcterms:modified xsi:type="dcterms:W3CDTF">2026-07-10T08:47:32+02:00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