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Další divoká honička v Karviné. Policisté zastavili BMW Z4 pásem, utíkajícího řidiče přesvědčila až hrozba zbraní</w:t>
      </w:r>
    </w:p>
    <w:p>
      <w:pPr/>
      <w:r>
        <w:rPr/>
        <w:t xml:space="preserve">Pronásledování skončilo v městské části Louky, kde auto najelo na nastražený zastavovací pás s hroty a po chvilkovém útěku byl zadržen i řidič. </w:t>
      </w:r>
    </w:p>
    <w:p>
      <w:pPr/>
      <w:r>
        <w:rPr>
          <w:b w:val="1"/>
          <w:bCs w:val="1"/>
        </w:rPr>
        <w:t xml:space="preserve">Zlatuše Viačková, mluvčí Policie ČR MSK:</w:t>
      </w:r>
      <w:r>
        <w:rPr/>
        <w:t xml:space="preserve"> "Nebezpečná akce začala v Karviné, v sobotu v dopoledních hodinách, kdy dopravní  policisté zaregistrovali jedoucí vozidlo BMW Z4, jehož registrační podle registru  nebyly danému vozidlu přiděleny. Karvinští dopravní policisté na tuto podezřelou  skutečnost zareagovali zapnutím světelného nápisu STOP POLICIE a zvukového  znamení a těmito pokyny se snažili řidiče zastavit ke kontrole.  Řidič však na znamení služebního vozidla nereagoval, naopak sešlápl plynový pedál. Vozidlo  začalo zrychlovat a ujíždět vysokou rychlostí směrem na Český Těšín. Řidič zběsilou jízdou  ohrožoval ostatní řidiče, hned prvním kruhovým objezdem projel v protisměru, dopravní  značení absolutně nerespektoval, během své riskantní jízdy neakceptoval nejvyšší  povolenou rychlost, přejížděl z pruhu do pruhu a i na několika dalších místech během velmi rychlé  jízdy jel v protisměru."</w:t>
      </w:r>
    </w:p>
    <w:p>
      <w:pPr/>
      <w:r>
        <w:rPr/>
        <w:t xml:space="preserve">Do akce bylo postupně zapojeno několik hlídek, které mezi sebou komunikovaly vysílačkami a spřádaly plány na zastavení prchajícího řidiče. </w:t>
      </w:r>
    </w:p>
    <w:p>
      <w:pPr/>
      <w:r>
        <w:rPr>
          <w:b w:val="1"/>
          <w:bCs w:val="1"/>
        </w:rPr>
        <w:t xml:space="preserve">Zlatuše Viačková, mluvčí Policie ČR MSK:</w:t>
      </w:r>
      <w:r>
        <w:rPr/>
        <w:t xml:space="preserve"> "Policisté takticky  připravovali vše potřebné k úspěšnému zastavení vozidla. Po marných výzvách a stále  ujíždějícímu vozidlu se zasahující policisté rozhodli použít zastavovací pás a zátaras.  V obci Louky vybrali vhodné místo a zastavili dopravu v obou směrech. Jakmile se  nezodpovědný řidič k místu přiblížil, policista hodil před ujíždějící vozidlo pás, který  podezřelý přejel a zastavil.  Přesto událost nekončila, protože řidič (33) začal utíkat směrem na přilehlou louku. To už policisté  oddělení hlídkové služby použili hrozbu namířenou střelnou zbraní. Až tento donucovací  prostředek nebezpečného muže zastavil, na výzvu zareagoval a policisty uposlechl."</w:t>
      </w:r>
    </w:p>
    <w:p>
      <w:pPr/>
      <w:r>
        <w:rPr/>
        <w:t xml:space="preserve">{{souvisejici-clanek-"11000031423"}}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421/video-dalsi-divoka-honicka-v-karvine-policiste-zastavili-bmw-z4-pasem-utikajiciho-ridice-presvedcila-az-hrozba-z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2026-07-10T06:33:04+02:00</dcterms:created>
  <dcterms:modified xsi:type="dcterms:W3CDTF">2026-07-10T06:33:04+02:00</dcterms:modified>
</cp:coreProperties>
</file>

<file path=docProps/custom.xml><?xml version="1.0" encoding="utf-8"?>
<Properties xmlns="http://schemas.openxmlformats.org/officeDocument/2006/custom-properties" xmlns:vt="http://schemas.openxmlformats.org/officeDocument/2006/docPropsVTypes"/>
</file>