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Střepy uspořádala koncert pro havířovský dětský domov</w:t>
      </w:r>
    </w:p>
    <w:p>
      <w:pPr/>
      <w:r>
        <w:rPr/>
        <w:t xml:space="preserve">Kapela Střepy uspořádala další benefiční koncert v evangelickém kostele v Havířově-Bludovicích v rámci projektu Muzikanti s dětmi. Charitativní akci podpořil také pěvecký sbor Belcanto ZUŠ B. Martinů, kapela Tiket a písničkářka Veronika June. </w:t>
      </w:r>
    </w:p>
    <w:p>
      <w:pPr/>
      <w:r>
        <w:rPr>
          <w:b w:val="1"/>
          <w:bCs w:val="1"/>
        </w:rPr>
        <w:t xml:space="preserve">Tomáš Lipina, kapela Střepy: </w:t>
      </w:r>
      <w:r>
        <w:rPr/>
        <w:t xml:space="preserve">"Náš projekt Muzikanti s dětmi už funguje třetím rokem letos a vrcholí koncertem. My jsme se v roce 2018 rozhodli, že bychom chtěli spojit hudbu a nějakou pomoc a jelikož jsme všichni vyrůstali na ZUŠ, tak jsme se rozhodli, že budeme pomáhat dětem, které také potřebují projevit svůj talent. Takže jsme si vybrali dětský domov, azylový dům a letos po covidové pauze je to opět Dětský domov Sluníčko.”</w:t>
      </w:r>
    </w:p>
    <w:p>
      <w:pPr/>
      <w:r>
        <w:rPr/>
        <w:t xml:space="preserve">Všichni účinkující měli radost, že mohou podpořit dobrou věc.</w:t>
      </w:r>
    </w:p>
    <w:p>
      <w:pPr/>
      <w:r>
        <w:rPr>
          <w:b w:val="1"/>
          <w:bCs w:val="1"/>
        </w:rPr>
        <w:t xml:space="preserve">anketa, účinkující: </w:t>
      </w:r>
      <w:r>
        <w:rPr/>
        <w:t xml:space="preserve">"My tady budeme zpívat pro děti, které nemají rodiče a budeme zpívat Ameriku a další." Jak se na to těšíš, jaké to je zpívat v kostele? "Teď tady budu zpívat podruhé a docela to tu mám ráda, líbí se mi to tu a je to super.”</w:t>
      </w:r>
    </w:p>
    <w:p>
      <w:pPr/>
      <w:r>
        <w:rPr/>
        <w:t xml:space="preserve">Na koncert se samozřejmě těšily i děti z dětského domova.</w:t>
      </w:r>
    </w:p>
    <w:p>
      <w:pPr/>
      <w:r>
        <w:rPr>
          <w:b w:val="1"/>
          <w:bCs w:val="1"/>
        </w:rPr>
        <w:t xml:space="preserve">Laura, Dětský domov Sluníčko: </w:t>
      </w:r>
      <w:r>
        <w:rPr/>
        <w:t xml:space="preserve">"Já se na to těším. Jsem nejšťastnější, jak bych mohla být, protože Střepy i když moc neznám, ale někdy si poslechnu písničky. Je to skvělý pocit pro nás pro domeček, že ten koncert je věnovaný zrovna nám a mohou nám vydělat i peníze na domeček."</w:t>
      </w:r>
    </w:p>
    <w:p>
      <w:pPr/>
      <w:r>
        <w:rPr>
          <w:b w:val="1"/>
          <w:bCs w:val="1"/>
        </w:rPr>
        <w:t xml:space="preserve">Ladislava Hilbertová, ředitelka Dětského domova Sluníčko:</w:t>
      </w:r>
      <w:r>
        <w:rPr/>
        <w:t xml:space="preserve"> “Dostalo se nám té cti, být už podruhé účastníky benefičního koncertu a jsme za to moc rádi a moc si toho vážíme a je to hlavně díky Tomášovi Lipinovi a jeho kapele Střepy, protože on má srdce na dlani a dokáže přetavit své sociální cítění zrovna třeba na benefiční koncert.”</w:t>
      </w:r>
    </w:p>
    <w:p>
      <w:pPr/>
      <w:r>
        <w:rPr/>
        <w:t xml:space="preserve">Dneska se tady pro vás vyberou peníze, už víte na co je použijete?</w:t>
      </w:r>
    </w:p>
    <w:p>
      <w:pPr/>
      <w:r>
        <w:rPr>
          <w:b w:val="1"/>
          <w:bCs w:val="1"/>
        </w:rPr>
        <w:t xml:space="preserve">Ladislava Hilbertová, ředitelka Dětského domova Sluníčko: </w:t>
      </w:r>
      <w:r>
        <w:rPr/>
        <w:t xml:space="preserve">“My to víme úplně přesně, protože vzhledem k tomu, že jsme byli zavřeni dva roky, takže my to využijeme na cestování v létě, na výlety, na různé vstupy, prostě na zážitky, které nám ty dva roky chyběly.”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1432/kapela-strepy-usporadala-koncert-pro-havirovsky-detsky-dom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2026-07-10T00:00:30+02:00</dcterms:created>
  <dcterms:modified xsi:type="dcterms:W3CDTF">2026-07-10T00:00:30+02:00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