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Měsíce rodin pořádané Rodinným centrem ve Studénce vrcholí</w:t>
      </w:r>
    </w:p>
    <w:p>
      <w:pPr/>
      <w:r>
        <w:rPr/>
        <w:t xml:space="preserve">  Datum 15. května patří rodinám. Právě pro ně pořádalo  rodinné centrum tematickou akci před zimním stadionem. Pro  návštěvníky bylo připraveno hned několik různých atrakcí.  Jednalo se o předposlední ze série akcí, které si na tento měsíc  připravilo.    </w:t>
      </w:r>
    </w:p>
    <w:p>
      <w:pPr/>
      <w:r>
        <w:rPr>
          <w:b w:val="1"/>
          <w:bCs w:val="1"/>
        </w:rPr>
        <w:t xml:space="preserve">Lucie Zajícová,  vedoucí Rodinného centra:</w:t>
      </w:r>
      <w:r>
        <w:rPr>
          <w:i w:val="1"/>
          <w:iCs w:val="1"/>
        </w:rPr>
        <w:t xml:space="preserve">„Dneska oslavujeme mezinárodní  den rodin. Protože slavíme v Rodinném centru měsíc rodin, tak je  tato akce vyvrcholením těchto oslav. Máme tu skákací hrad,  střelnici, hry jako chytání rybiček nebo střílení balónků.  Jsou tu stánkaři nebo pískování. Začínali jsme ve dvě hodiny  a budeme asi končit kolem šesté, ať mohou děti jít čilé do  škol.“</w:t>
      </w:r>
    </w:p>
    <w:p>
      <w:pPr/>
      <w:r>
        <w:rPr>
          <w:b w:val="1"/>
          <w:bCs w:val="1"/>
        </w:rPr>
        <w:t xml:space="preserve">Petra Jarošová,  pískové dílny:</w:t>
      </w:r>
      <w:r>
        <w:rPr>
          <w:i w:val="1"/>
          <w:iCs w:val="1"/>
        </w:rPr>
        <w:t xml:space="preserve">„Děti zde mohou speciální metodou  tvořit obrázky z písku.  Mohou zde tvořit obrázky z pixelu, což  jsou takové malé výlisky, ze kterých se dělají klíčenky.“</w:t>
      </w:r>
    </w:p>
    <w:p>
      <w:pPr/>
      <w:r>
        <w:rPr>
          <w:b w:val="1"/>
          <w:bCs w:val="1"/>
        </w:rPr>
        <w:t xml:space="preserve">Miroslav Demeter,  majitel agentury Marco: </w:t>
      </w:r>
      <w:r>
        <w:rPr>
          <w:i w:val="1"/>
          <w:iCs w:val="1"/>
        </w:rPr>
        <w:t xml:space="preserve">„Nabízíme tu skákací hrad se  skluzavkou, nafukovací univerzální střelnici. Děti mohou střílet  z pistole nebo házet kruhy. Ještě tady máme Binga, ten je taky  náš. Je jediný v republice, děti se s ním mohou vyfotit,  zatancovat nebo si s ním dát placáka.“</w:t>
      </w:r>
    </w:p>
    <w:p>
      <w:pPr/>
      <w:r>
        <w:rPr/>
        <w:t xml:space="preserve">Na akci mohly děti  s rodiči vyzkoušet spousty aktivit. Mezi nimi například malování  kamínků nebo házení speciálních polštářů na cíl. Nechyběla  ani oblíbená cukrová vata. Zájem veřejnosti byl veliký a  nakonec se během dne na zimním stadionu vystřídaly stovky lidí.    </w:t>
      </w:r>
    </w:p>
    <w:p>
      <w:pPr/>
      <w:r>
        <w:rPr>
          <w:b w:val="1"/>
          <w:bCs w:val="1"/>
        </w:rPr>
        <w:t xml:space="preserve">anketa:</w:t>
      </w:r>
    </w:p>
    <w:p>
      <w:pPr/>
      <w:r>
        <w:rPr/>
        <w:t xml:space="preserve">„</w:t>
      </w:r>
      <w:r>
        <w:rPr>
          <w:i w:val="1"/>
          <w:iCs w:val="1"/>
        </w:rPr>
        <w:t xml:space="preserve">Líbí se mi  tu, je toho spoustu pro děti.“</w:t>
      </w:r>
      <w:r>
        <w:rPr/>
        <w:t xml:space="preserve">    </w:t>
      </w:r>
    </w:p>
    <w:p>
      <w:pPr/>
      <w:r>
        <w:rPr/>
        <w:t xml:space="preserve">„</w:t>
      </w:r>
      <w:r>
        <w:rPr>
          <w:i w:val="1"/>
          <w:iCs w:val="1"/>
        </w:rPr>
        <w:t xml:space="preserve">Je to super,  vyšlo počasí, mají tu občerstvení, nejvíc se nám líbí  kreslení na obličej.“</w:t>
      </w:r>
      <w:r>
        <w:rPr/>
        <w:t xml:space="preserve">    </w:t>
      </w:r>
    </w:p>
    <w:p>
      <w:pPr/>
      <w:r>
        <w:rPr>
          <w:b w:val="1"/>
          <w:bCs w:val="1"/>
        </w:rPr>
        <w:t xml:space="preserve">Lucie Zajícová,  vedoucí Rodinného centra:</w:t>
      </w:r>
      <w:r>
        <w:rPr>
          <w:i w:val="1"/>
          <w:iCs w:val="1"/>
        </w:rPr>
        <w:t xml:space="preserve">„24.5. proběhne v Rodinném  centru od 16:10 tvoření pro celou rodinu. Zveme rodiče, maminky a  tatínky a vytvoříme takové malé tvořivé sídliště.“</w:t>
      </w:r>
    </w:p>
    <w:p>
      <w:pPr/>
      <w:r>
        <w:rPr/>
        <w:t xml:space="preserve">Měsíc rodin ve  Studénce pomalu končí a místní Rodinné centrum začíná  plánovat příměstské tábory. Ten první nese název Malý  průzkumník a proběhne od 18. do 22.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503/oslavy-mesice-rodin-poradane-rodinnym-centrem-ve-studence-vrch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2026-04-15T14:34:33+02:00</dcterms:created>
  <dcterms:modified xsi:type="dcterms:W3CDTF">2026-04-15T14:34:33+02:00</dcterms:modified>
</cp:coreProperties>
</file>

<file path=docProps/custom.xml><?xml version="1.0" encoding="utf-8"?>
<Properties xmlns="http://schemas.openxmlformats.org/officeDocument/2006/custom-properties" xmlns:vt="http://schemas.openxmlformats.org/officeDocument/2006/docPropsVTypes"/>
</file>