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bez tabáku. Děti se dozvěděly, proč je lepší nekouřit</w:t>
      </w:r>
    </w:p>
    <w:p>
      <w:pPr/>
      <w:r>
        <w:rPr/>
        <w:t xml:space="preserve">Preventivní  program u příležitosti dne bez tabáku připravilo město Opava ve  spolupráci se studenty ze zdejší zdravotnické školy. Zaměřený  byl na žáky 4. tříd základních škol, tedy desetileté děti. V  tomto věku se totiž ke kouření nejčastěji dostanou.</w:t>
      </w:r>
    </w:p>
    <w:p>
      <w:pPr/>
      <w:r>
        <w:rPr>
          <w:b w:val="1"/>
          <w:bCs w:val="1"/>
        </w:rPr>
        <w:t xml:space="preserve">Dagmar  Polášková, referentka, odb. školství, Magistrát města Opavy: </w:t>
      </w:r>
      <w:r>
        <w:rPr/>
        <w:t xml:space="preserve">„Je  to opravdu  věk, kdy děti experimentují a zpravidla vykouří svoji  první cigaretu.“</w:t>
      </w:r>
    </w:p>
    <w:p>
      <w:pPr/>
      <w:r>
        <w:rPr/>
        <w:t xml:space="preserve">  Děti  pracovaly ve skupinách. Studenti si pro ně připravili  krátký  blok informací. Upozornili, že mnoho kuřáků, na světě až 8  milionů ročně,  umírá v důsledku kouření. Užívání tabáku  způsobuje četné zdravotní komplikace.</w:t>
      </w:r>
    </w:p>
    <w:p>
      <w:pPr/>
      <w:r>
        <w:rPr>
          <w:b w:val="1"/>
          <w:bCs w:val="1"/>
        </w:rPr>
        <w:t xml:space="preserve">Lenka  Lazarová, studentka SZŠ Opava: „</w:t>
      </w:r>
      <w:r>
        <w:rPr/>
        <w:t xml:space="preserve">Třeba  se špatně dýchá, srdce nepumpuje tolik krve do těla, nebo játra  pracují rychle.“</w:t>
      </w:r>
    </w:p>
    <w:p>
      <w:pPr/>
      <w:r>
        <w:rPr/>
        <w:t xml:space="preserve">  Kouření  může být příčinou vzniku rakoviny plic, a to až v 90% případů.  Děti mohly názorně vidět, jak vypadají plíce člověka, který  během jednoho roku vykouří 20 cigaret denně.</w:t>
      </w:r>
    </w:p>
    <w:p>
      <w:pPr/>
      <w:r>
        <w:rPr>
          <w:b w:val="1"/>
          <w:bCs w:val="1"/>
        </w:rPr>
        <w:t xml:space="preserve">Anna  Gavrucová, studentka SZŠ Opava: </w:t>
      </w:r>
      <w:r>
        <w:rPr/>
        <w:t xml:space="preserve">„Já  mám vlastně krabičku plnou dehtu. Toto všechno obsahují lidské  plíce, když člověk  celý rok kouří.“</w:t>
      </w:r>
    </w:p>
    <w:p>
      <w:pPr/>
      <w:r>
        <w:rPr/>
        <w:t xml:space="preserve">  Pokud  se někdo stane na nikotinu závislým, a je to jedno, zda kouří  cigarety, e- cigarety nebo žvýká nikotinové polštářky, je pak  problématické s touto závislostí přestat.</w:t>
      </w:r>
    </w:p>
    <w:p>
      <w:pPr/>
      <w:r>
        <w:rPr>
          <w:b w:val="1"/>
          <w:bCs w:val="1"/>
        </w:rPr>
        <w:t xml:space="preserve">Karolína  Pflegrová, studentka SZŠ Opava: </w:t>
      </w:r>
      <w:r>
        <w:rPr/>
        <w:t xml:space="preserve">„Není  to vůbec jednoduché. Je to běh na dlouhou trať. Buď se to dá  tlumit léky, náplastmi, spreji. Když je na tom člověk hodně  špatně, potřebuje odbornou pomoc na léčebně.“</w:t>
      </w:r>
    </w:p>
    <w:p>
      <w:pPr/>
      <w:r>
        <w:rPr/>
        <w:t xml:space="preserve">  Na  konci přednášky všechny informace shrnul krátký kreslený film.  Během hodiny měly děti jasno nejen v tom, jak nebezpečné kouření  pro lidské zdraví může být, ale také věděly, že s tímto  zlozvykem začínat nechtějí.</w:t>
      </w:r>
    </w:p>
    <w:p>
      <w:pPr/>
      <w:r>
        <w:rPr/>
        <w:t xml:space="preserve">  Školáci  pak mohli anonymně vyplnit anketní lístek s otázkami, jaké  zkušenosti s kouřením mají.   </w:t>
      </w:r>
    </w:p>
    <w:p>
      <w:pPr/>
      <w:r>
        <w:rPr>
          <w:b w:val="1"/>
          <w:bCs w:val="1"/>
        </w:rPr>
        <w:t xml:space="preserve">Dagmar  Polášková, referentka, odb. Školství, Magistrát města Opavy: </w:t>
      </w:r>
      <w:r>
        <w:rPr/>
        <w:t xml:space="preserve">„Ta  anketa nám ukazuje, jak jsou na tom opavské děti s kouřením.  Nakolik v této věkové skupině se tento stav zlepšuje či  zhoršuje.   </w:t>
      </w:r>
    </w:p>
    <w:p>
      <w:pPr/>
      <w:r>
        <w:rPr/>
        <w:t xml:space="preserve">  Podle  výsledků nejspíš cigaretu v ruce drželo okolo 15% respondentů.  Ve srovnání s  obdobím  před koronavirem jde o 5% nárůst.   </w:t>
      </w:r>
    </w:p>
    <w:p>
      <w:pPr/>
      <w:r>
        <w:rPr/>
        <w:t xml:space="preserve">  Na  závěr si pak děti mohly protáhnout tělo v parku. Čekaly je tam  hry a soutěže. Protože ke zdravému životním stylu  patří  nejen život bez cigaret, ale také dostatek pobytu na čerstvém  vzduchu.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711/svetovy-den-bez-tabaku-deti-se-dozvedely-proc-je-lepsi-neko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2026-05-17T02:48:33+02:00</dcterms:created>
  <dcterms:modified xsi:type="dcterms:W3CDTF">2026-05-17T02:48:33+02:00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