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kroužku učí pracovat na 3D tiskárně</w:t>
      </w:r>
    </w:p>
    <w:p>
      <w:pPr/>
      <w:r>
        <w:rPr/>
        <w:t xml:space="preserve">První  3D tiskárnu získalo opavské středisko volného času vloni přímo  od výrobce, a to v rámci projektu Průša pro školy. Za zařízení  platit nemuseli. Podmínkou ovšem  bylo, vytvořit zdarma nějakou  edukační pomůcku. A tak jako jeden z prvních tisků vznikla tato  poznávací sada stop lesních zvířat.</w:t>
      </w:r>
    </w:p>
    <w:p>
      <w:pPr/>
      <w:r>
        <w:rPr/>
        <w:t xml:space="preserve">Poté  přibyly další tři tiskárny a kroužek pro děti se zájmem o  techniku mohl být otevřený. Osm nabídnutých míst bylo hned  obsazeno.</w:t>
      </w:r>
    </w:p>
    <w:p>
      <w:pPr/>
      <w:r>
        <w:rPr>
          <w:b w:val="1"/>
          <w:bCs w:val="1"/>
        </w:rPr>
        <w:t xml:space="preserve">Marek,  člen kroužku: </w:t>
      </w:r>
      <w:r>
        <w:rPr/>
        <w:t xml:space="preserve">„Já  jsem strašně rád na počítači. Přihlásil jsem se proto že  jsem měl možnost si vyrobit si nějakou věc na 3D tiskárně."</w:t>
      </w:r>
    </w:p>
    <w:p>
      <w:pPr/>
      <w:r>
        <w:rPr/>
        <w:t xml:space="preserve">  Kroužek  vede student ostravské Vysoké školy báňské Jan Hradílek. Hned  na první pohled je znát, že 3D tisk je jeho velkým koníčkem. V  první lekci spolu s dětmi sestavil všechny tiskárny a vysvětlil,  jak fungují. Nyní trpělivě popisuje, jak si připravit model pro  výrobu. Společně vytvářejí růži. Její okvětní plátky dají  dětem docela zabrat.</w:t>
      </w:r>
    </w:p>
    <w:p>
      <w:pPr/>
      <w:r>
        <w:rPr>
          <w:b w:val="1"/>
          <w:bCs w:val="1"/>
        </w:rPr>
        <w:t xml:space="preserve">Jan  Hradílek, lektor, SVČ Opava: </w:t>
      </w:r>
      <w:r>
        <w:rPr/>
        <w:t xml:space="preserve">„Není  to až tak složité, ale chce to zkušenost. U  návrhu je důležité umět obsluhovat nějaký kreslící  program. Bez toho nelze pracovat.  Nejdříve je nutné si  vytvořit návrh dílu.“</w:t>
      </w:r>
    </w:p>
    <w:p>
      <w:pPr/>
      <w:r>
        <w:rPr/>
        <w:t xml:space="preserve">V  poslední době je zájem o technické volnočasové aktivity velký.  Děti mají rády  elektrokroužek a také kroužek modelářský či  kutilský.</w:t>
      </w:r>
    </w:p>
    <w:p>
      <w:pPr/>
      <w:r>
        <w:rPr/>
        <w:t xml:space="preserve">{{souvisejici-clanek-"11000031718"}}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094/deti-se-v-krouzku-uci-pracovat-na-3d-tisk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2026-05-09T01:01:10+02:00</dcterms:created>
  <dcterms:modified xsi:type="dcterms:W3CDTF">2026-05-09T01:01:10+02:00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