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jídelny v Ostravě-Jihu procházejí modernizací. Radní kontrolují, zda vše funguje jak má</w:t>
      </w:r>
    </w:p>
    <w:p>
      <w:pPr/>
      <w:r>
        <w:rPr/>
        <w:t xml:space="preserve">Radní obvodu postupně navštěvují zrekonstruované školní jídelny. Naposledy se přišli podívat do Základní školy Provaznická. Tamní výdejna jídel nedávno prošla modernizací za 3 a půl milionů korun a všichni si ji pochvalují.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“Přišli jsme se podívat,  jak provoz probíhá, zda veškeré úpravy, které proběhly, jsou funkční a opravdu  zlepšily kvalitu práce kuchařek. Myslím si, že je tomu tak, že si ty věci opravdu pochvalují a že umožňují moderní stravování.</w:t>
      </w:r>
    </w:p>
    <w:p>
      <w:pPr/>
      <w:r>
        <w:rPr>
          <w:b w:val="1"/>
          <w:bCs w:val="1"/>
        </w:rPr>
        <w:t xml:space="preserve">Gabriela Janáčková, zástupkyně vedoucí kuchyně: </w:t>
      </w:r>
      <w:r>
        <w:rPr/>
        <w:t xml:space="preserve">“Jsme rádi za naši novou výdejnu, která nám o 100 procent usnadnila práci. Za novou myčku, která předtím byla, mechanicky, že děti dávaly tácky a ty tácky vlastně musely ručně kuchařky rozdělovat, přenášet a zvlášť potom třídit příbory, talíře, vidličky, lžičky, takže 100 a jedno než co tady bylo. Naše výdejna, jídelna se zvětšila o ten kousíček, že tu se to vybouralo a protáhlo se to, aby jsme tady měli větší kapacitu těch dětí.”</w:t>
      </w:r>
    </w:p>
    <w:p>
      <w:pPr/>
      <w:r>
        <w:rPr/>
        <w:t xml:space="preserve">Ve školní jídelně uvaří až 400 obědů denně.  </w:t>
      </w:r>
    </w:p>
    <w:p>
      <w:pPr/>
      <w:r>
        <w:rPr/>
        <w:t xml:space="preserve">V dohledné době projde rekonstrukcí také zázemí pro kuchařky a ostatní personál. V tuto chvíli totiž nevyhovuje hygienickým požadavkům.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“To znamená místnost, kde je možno provést hygienu, kde si musí uložit své šatstvo, plus to, které používají přímo v jídelně.”  </w:t>
      </w:r>
    </w:p>
    <w:p>
      <w:pPr/>
      <w:r>
        <w:rPr/>
        <w:t xml:space="preserve">Kompletní rekonstrukcí loni prošla i kuchyně Základní školy Srbská, která byla v původním stavu a dokonce měla problémy i s hygienou.</w:t>
      </w:r>
    </w:p>
    <w:p>
      <w:pPr/>
      <w:r>
        <w:rPr>
          <w:b w:val="1"/>
          <w:bCs w:val="1"/>
        </w:rPr>
        <w:t xml:space="preserve">Robert Kecskés</w:t>
      </w:r>
      <w:r>
        <w:rPr>
          <w:b w:val="1"/>
          <w:bCs w:val="1"/>
        </w:rPr>
        <w:t xml:space="preserve">, ředitel ZŠ Srbská: </w:t>
      </w:r>
      <w:r>
        <w:rPr/>
        <w:t xml:space="preserve">“Kuchařkám to strašně pomohlo co se týká moderních trendů, kde máme certifikát moderní školní kuchyně. Kuchyň prošla celkovou rekonstrukcí, máme dva nové konvektomaty. máme nové plynové kotle a tak dále. Co se týče předešlého stavu, tak ten byl žalostný. Bylo to v původním stavu, stále jsme dělali opravy podlah. Protékala až dolů, takže byly problémy i s hygienou a dá se říct, že byly problémy i s opravami, kde jsme stále dokola řešili jedno a to samé.” </w:t>
      </w:r>
    </w:p>
    <w:p>
      <w:pPr/>
      <w:r>
        <w:rPr/>
        <w:t xml:space="preserve">V rekonstrukcích školních kuchyní bude radnice dále pokračovat. Už o prázdninách bude probíhat modernizace  školní kuchyně na ZŠ Klegova, na kterou částečně přispěje i ostravský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165/skolni-jidelny-v-ostravejihu-prochazeji-modernizaci-radni-kontroluji-zda-vse-funguje-jak-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2026-05-10T23:27:19+02:00</dcterms:created>
  <dcterms:modified xsi:type="dcterms:W3CDTF">2026-05-10T23:27:19+02:00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