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Pavilony Slezské nemocnice spojí nadzemní koridory</w:t>
      </w:r>
    </w:p>
    <w:p>
      <w:pPr/>
      <w:r>
        <w:rPr/>
        <w:t xml:space="preserve">Opavská  nemocnice byla postavena před víc jak jedním stoletím. Tvořilo  ji 12 pavilonů se zdravotnickou péčí + 3 provozní. Dnes stojí  na desetihektarovém areálu budov 25. Jejich propojení je možné  jen venkovními vstupy. To je  pro pacienty i personál velmi  nepohodlné. Nyní se to změní: připravený je projekt, který  spojí jednotlivé budovy.</w:t>
      </w:r>
    </w:p>
    <w:p>
      <w:pPr/>
      <w:r>
        <w:rPr>
          <w:b w:val="1"/>
          <w:bCs w:val="1"/>
        </w:rPr>
        <w:t xml:space="preserve">Karel  Sieber, ředitel,  Slezská nemocnice v Opavě: </w:t>
      </w:r>
      <w:r>
        <w:rPr/>
        <w:t xml:space="preserve">„Budou  to nadzemní monobloky, které budou spojovat tři základní  pavilony – S, V a L. Umožní pohyb pacientů i personálu mezi  těmito třemi největšími pavilony v nemocnici.“</w:t>
      </w:r>
    </w:p>
    <w:p>
      <w:pPr/>
      <w:r>
        <w:rPr/>
        <w:t xml:space="preserve">V  těchto pavilonech se nacházejí nejnavštěvovanější ambulance a  oddělení, jako infekční, interní, chirurgické, ortopedické či  plicní.   </w:t>
      </w:r>
    </w:p>
    <w:p>
      <w:pPr/>
      <w:r>
        <w:rPr/>
        <w:t xml:space="preserve">Spojovací  chodby vyřeší problémy při převozu pacientů z lůžkových  oddělení na nejrůznější vyšetření. Bude to komfortnější.  Na místo se dostanou, jak se říká „suchou  nohou“, i když venku nebude zrovna příznivé počasí.</w:t>
      </w:r>
    </w:p>
    <w:p>
      <w:pPr/>
      <w:r>
        <w:rPr>
          <w:b w:val="1"/>
          <w:bCs w:val="1"/>
        </w:rPr>
        <w:t xml:space="preserve">Jan  Vaněk, provozně-technický náměstek, Slezská nemocnice v Opavě:  „</w:t>
      </w:r>
      <w:r>
        <w:rPr/>
        <w:t xml:space="preserve">Primárním záměrem bylo  udělat nejdříve etapu 1, která spojí stěžejní oddělení. A  v etapě 2 by se následně spojila další. Dál  bychom potřebovali propojit pavilon H a G , kde je centralizovaná  radiologická péče.“</w:t>
      </w:r>
    </w:p>
    <w:p>
      <w:pPr/>
      <w:r>
        <w:rPr/>
        <w:t xml:space="preserve">Problém  propojení jednotlivých budov řeší vedení nemocnice už od roku  2016. Projekt brzdily finance. Nyní se podařilo 180 milionů  na výstavbu získat od zřizovatele, tedy Moravskoslezského kraje.   </w:t>
      </w:r>
    </w:p>
    <w:p>
      <w:pPr/>
      <w:r>
        <w:rPr/>
        <w:t xml:space="preserve">Stavba  by měla začít na podzim a hotová by měla být za rok. Do provozu  nemocnice práce nezasáhnou.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98/pavilony-slezske-nemocnice-spoji-nadzemni-korid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2026-05-10T11:55:39+02:00</dcterms:created>
  <dcterms:modified xsi:type="dcterms:W3CDTF">2026-05-10T11:55:39+02:00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