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23.7.2022,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Sklad kostýmů Slezského divadla ukrývá zajímavé skvosty. Můžete si je vypůjčit</w:t>
      </w:r>
    </w:p>
    <w:p>
      <w:pPr/>
      <w:r>
        <w:rPr/>
        <w:t xml:space="preserve">Možná,  že to na první pohled ani nevypadá, ale v těchto prostorách  visí na ramínkách 12 000 kostýmů  ze stovek divadelních her,  které připravilo Slezské divadlo. Uniformy, šaty, kroje, masky,  kalhoty, košile, klobouky … prostě nejrůznější oblečení  tady poklidně čeká na své další využití.</w:t>
      </w:r>
    </w:p>
    <w:p>
      <w:pPr/>
      <w:r>
        <w:rPr>
          <w:b w:val="1"/>
          <w:bCs w:val="1"/>
        </w:rPr>
        <w:t xml:space="preserve">Lenka  Wiwegerová, ved. krejčovské dílny, Slezské divadlo, Opava: </w:t>
      </w:r>
      <w:r>
        <w:rPr/>
        <w:t xml:space="preserve">„Má  šanci na restart.  Kostýmy se buď přešijí nebo se dále  půjčují.“</w:t>
      </w:r>
    </w:p>
    <w:p>
      <w:pPr/>
      <w:r>
        <w:rPr/>
        <w:t xml:space="preserve">Většinu  kostýmů si mohou lidé za úplatu vypůjčit. Ale jsou i takové,  které patří k divadelním skvostům, a na ty je možné se jen  podívat. Jako třeba tato historická replika kostýmu  z opery  Luccia, která váží neuvěřitelných 14 kilogramů. Tyto vyšívané  šaty z činohry Gazdina roba jsou  o poznání lehčí. Aby držely  tvar, jsou ušité z netradičního materiálu, tenkého molitanu.   </w:t>
      </w:r>
    </w:p>
    <w:p>
      <w:pPr/>
      <w:r>
        <w:rPr/>
        <w:t xml:space="preserve">Velmi  často kostýmy odrážejí charakter postavy, která je nosí.</w:t>
      </w:r>
    </w:p>
    <w:p>
      <w:pPr/>
      <w:r>
        <w:rPr>
          <w:b w:val="1"/>
          <w:bCs w:val="1"/>
        </w:rPr>
        <w:t xml:space="preserve">Alžběta  Matoušková, dramaturgyně činohry,Slezské  divadlo, Opava: „</w:t>
      </w:r>
      <w:r>
        <w:rPr/>
        <w:t xml:space="preserve">Tohle  je kostým z Revizora, hlavní postavy Chlestakova, který  reprezentuje určitý luxus, extravaganci, velký svět, který  přijíždí do zapadlého městečka, kde se děj odehrává.“</w:t>
      </w:r>
    </w:p>
    <w:p>
      <w:pPr/>
      <w:r>
        <w:rPr/>
        <w:t xml:space="preserve">A  někdy také dotvářejí celkovou scénu nebo  příběh.</w:t>
      </w:r>
    </w:p>
    <w:p>
      <w:pPr/>
      <w:r>
        <w:rPr>
          <w:b w:val="1"/>
          <w:bCs w:val="1"/>
        </w:rPr>
        <w:t xml:space="preserve">Jana  Andělová Pletichová, dramaturgyně opery,Slezské divadlo, Opava:</w:t>
      </w:r>
      <w:r>
        <w:rPr/>
        <w:t xml:space="preserve">  „Kostýmy nemusí vyjadřovat jen charakter postav, ale také třeba  roční období. Jako je tomu u kostýmu Nastěnky a Mrazíka. Zimní  scéna je naznačena barvou kostýmu bílou, stříbrnou,  bleděmodrou.“</w:t>
      </w:r>
    </w:p>
    <w:p>
      <w:pPr/>
      <w:r>
        <w:rPr/>
        <w:t xml:space="preserve">Kostým  musí nejen na jevišti dobře vypadat, ale musí být také  praktický. V případě Cyrana z Bergeracu bylo nutné zohlednit, že  mívá v ruce kord, který často používá.   </w:t>
      </w:r>
    </w:p>
    <w:p>
      <w:pPr/>
      <w:r>
        <w:rPr/>
        <w:t xml:space="preserve">Někdy  je součástí kostýmu také paruka. Kdysi se používaly k jeji  výrobě pravé vlasy. Takové vlásenky je možné přečesat a  znovu použít.  Jejich cena je dnes ale vysoká, a tak se hledají  další možnosti.</w:t>
      </w:r>
    </w:p>
    <w:p>
      <w:pPr/>
      <w:r>
        <w:rPr>
          <w:b w:val="1"/>
          <w:bCs w:val="1"/>
        </w:rPr>
        <w:t xml:space="preserve">Alena  Vítková, ved. vlásenkárny Slezské divadlo, Opava: </w:t>
      </w:r>
      <w:r>
        <w:rPr/>
        <w:t xml:space="preserve">Proto  se používají náhradní materiály, jako kanekalon, což je umělé  vlákno. Nebo jiné materiály, jako kroucené šňůry, vlna, lýko.</w:t>
      </w:r>
    </w:p>
    <w:p>
      <w:pPr/>
      <w:r>
        <w:rPr/>
        <w:t xml:space="preserve">Zatímco  v některých hrách se objevují jen velmi střídmé a  přirozené  účesy, v pohádkách mají vlásenkářky dost prostoru pro  stylizaci.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99/sklad-kostymu-slezskeho-divadla-ukryva-zajimave-skvosty-muzete-si-je-vypuj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2026-05-08T11:30:15+02:00</dcterms:created>
  <dcterms:modified xsi:type="dcterms:W3CDTF">2026-05-08T11:30:15+02:00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