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30.6.2022,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Žáci ZŠ Sjednocení si užívali sportovní den</w:t>
      </w:r>
    </w:p>
    <w:p>
      <w:pPr/>
      <w:r>
        <w:rPr/>
        <w:t xml:space="preserve">Jednalo se o každoroční akci školy, která symbolicky uzavírá školní rok. Počasí vyšlo a děti si den užívaly.</w:t>
      </w:r>
    </w:p>
    <w:p>
      <w:pPr/>
      <w:r>
        <w:rPr>
          <w:b w:val="1"/>
          <w:bCs w:val="1"/>
        </w:rPr>
        <w:t xml:space="preserve">Michaela Kytková, asistentka pedagoga:</w:t>
      </w:r>
      <w:r>
        <w:rPr/>
        <w:t xml:space="preserve"> „Děti si naberou vodu ve dvou kýblech podle družstev a přenášejí vodu do zavařeninových sklenic na čas.“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„Moc se mi tu líbí, museli jsme držet míček a lžíci a museli jsme utíkat.“</w:t>
      </w:r>
    </w:p>
    <w:p>
      <w:pPr/>
      <w:r>
        <w:rPr/>
        <w:t xml:space="preserve">„Měli jsme slalom, dělali jsme sedy lehy, skákání snožmo a v pytli.“</w:t>
      </w:r>
    </w:p>
    <w:p>
      <w:pPr/>
      <w:r>
        <w:rPr/>
        <w:t xml:space="preserve">Akce proběhla v areálu hřiště za Klečkou.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219/bez-komentare-zaci-zs-sjednoceni-si-uzivali-sportovni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2026-07-02T13:49:54+02:00</dcterms:created>
  <dcterms:modified xsi:type="dcterms:W3CDTF">2026-07-02T13:49:54+02:00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