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2.7.2022,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Defibrilátor může zachránit život, havířovští plavčíci prošli školením</w:t>
      </w:r>
    </w:p>
    <w:p>
      <w:pPr/>
      <w:r>
        <w:rPr/>
        <w:t xml:space="preserve">Plavčíci na krytém bazénu, či letním koupališti musí procházet pravidelným školením. Součástí je i znalost používání defibrilátoru, díky kterému mohou lidem zachránit život.</w:t>
      </w:r>
    </w:p>
    <w:p>
      <w:pPr/>
      <w:r>
        <w:rPr/>
        <w:t xml:space="preserve">Ve světě už je běžný trend, že přístroj se nachází na všech veřejných exponovaných místech. </w:t>
      </w:r>
    </w:p>
    <w:p>
      <w:pPr/>
      <w:r>
        <w:rPr>
          <w:b w:val="1"/>
          <w:bCs w:val="1"/>
        </w:rPr>
        <w:t xml:space="preserve">František Baláš, AED line:</w:t>
      </w:r>
      <w:r>
        <w:rPr/>
        <w:t xml:space="preserve"> "Já myslím, že my jsme na startu, ale pracujeme intenzívně na tom, aby byly všude tam, kde je potřeba. Podle posledních statistik je zástava srdce největší zabiják na světě a v okamžiku, kdy se zastaví srdce a může se to stát i zdravému člověku, je to hlavně boj o čas.”</w:t>
      </w:r>
    </w:p>
    <w:p>
      <w:pPr/>
      <w:r>
        <w:rPr>
          <w:b w:val="1"/>
          <w:bCs w:val="1"/>
        </w:rPr>
        <w:t xml:space="preserve">Marek Janičevský, plavčík: </w:t>
      </w:r>
      <w:r>
        <w:rPr/>
        <w:t xml:space="preserve">"Přístroj je udělaný tak, aby to bylo co nejjednodušší. Takže i já, i někdo neškolený, by dokázal s tímto přístrojem pracovat a určitě tady na bazénech na koupalištích, pokud jsou vedra a skáče se do studené vody, tak se může stát, že člověk dostane zástavu a je moc dobré mít tyto přístroje.”</w:t>
      </w:r>
    </w:p>
    <w:p>
      <w:pPr/>
      <w:r>
        <w:rPr/>
        <w:t xml:space="preserve">Nový přístroj zakoupila Správa sportovních a rekreačních zařízení nyní právě pro areál krytého bazénu. Nicméně defibrilátor je součástí každého sportovního zařízení.</w:t>
      </w:r>
    </w:p>
    <w:p>
      <w:pPr/>
      <w:r>
        <w:rPr>
          <w:b w:val="1"/>
          <w:bCs w:val="1"/>
        </w:rPr>
        <w:t xml:space="preserve">Jiří Matěj, ředitel SSRZ Havířov: </w:t>
      </w:r>
      <w:r>
        <w:rPr/>
        <w:t xml:space="preserve">“My jsme tento defibrilátor pořídili pro krytý bazén na Šumbarku z důvodu toho, že starý přístroj už byl zastaralý, tak jsme pořídili nový. A jinak je máme na všech významných sportovištích jako je zimní stadion, městský fotbalový areál, sportovní hala Slavie, Žákovská a samozřejmě zimní stadion a letní koupaliště Jindřich. Na všech těchto areálech je máme a jsme vybavení defibrilátorem.”</w:t>
      </w:r>
    </w:p>
    <w:p>
      <w:pPr/>
      <w:r>
        <w:rPr/>
        <w:t xml:space="preserve">Krytý bazén bude otevřen přes celé prázdniny každý den o 9 do 19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271/defibrilator-muze-zachranit-zivot-havirovsti-plavcici-prosli-skol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2026-07-06T13:15:08+02:00</dcterms:created>
  <dcterms:modified xsi:type="dcterms:W3CDTF">2026-07-06T13:15:08+02:00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