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dva týdny fotografoval průmysl Bruntálu, vznikla ojedinělá soudobá výstava na více místech</w:t>
      </w:r>
    </w:p>
    <w:p>
      <w:pPr/>
      <w:r>
        <w:rPr/>
        <w:t xml:space="preserve"> Světoznámý fotograf Jindřich Štreit prožil na Bruntálsku desítky let, v podstatě celý svůj dosavadní život. Téma, které si tentokrát zvolil pro svou výstavu, však pro něj bylo novinkou.</w:t>
      </w:r>
    </w:p>
    <w:p>
      <w:pPr/>
      <w:r>
        <w:rPr>
          <w:b w:val="1"/>
          <w:bCs w:val="1"/>
        </w:rPr>
        <w:t xml:space="preserve">Jindřich Štreit, fotograf: </w:t>
      </w:r>
      <w:r>
        <w:rPr/>
        <w:t xml:space="preserve">„Neznal jsem Bruntál právě v tomto odvětví továren a já jsem byl fascinován tím, co jsem viděl."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„Z jeho slov vyplynulo, že to jsou světové firmy, které exportují do celého světa, jsou velmi zajímavé."</w:t>
      </w:r>
    </w:p>
    <w:p>
      <w:pPr/>
      <w:r>
        <w:rPr/>
        <w:t xml:space="preserve"> V každé ze šesti firem nafotografoval Štreit čtyři sta až pětset snímků.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„Jindra, když přišel do první firmy, tak byl tak obrovsky nadšený, on musel jít ještě na noční. V další forma zase říkal: „Ne my musíme jít o půl šesté ráno. On je opravdu velmi náročný člověk pracovně.“</w:t>
      </w:r>
    </w:p>
    <w:p>
      <w:pPr/>
      <w:r>
        <w:rPr/>
        <w:t xml:space="preserve"> Představitelé bruntálských firem hodnotí probíhající výstavu velmi pozitivně.  Pokládají ji za mimořádně významnou propagaci města a jeho průmyslu.</w:t>
      </w:r>
    </w:p>
    <w:p>
      <w:pPr/>
      <w:r>
        <w:rPr>
          <w:b w:val="1"/>
          <w:bCs w:val="1"/>
        </w:rPr>
        <w:t xml:space="preserve">Václav Jízdný, předseda představenstva Alfun a.s. Bruntál: </w:t>
      </w:r>
      <w:r>
        <w:rPr/>
        <w:t xml:space="preserve">„Za mě jako hodně velká věc, na kterou se tady bude hodně dlouho vzpomínat." </w:t>
      </w:r>
    </w:p>
    <w:p>
      <w:pPr/>
      <w:r>
        <w:rPr>
          <w:b w:val="1"/>
          <w:bCs w:val="1"/>
        </w:rPr>
        <w:t xml:space="preserve">Pavel Vavřík, ředitel Sladovny Bruntál: </w:t>
      </w:r>
      <w:r>
        <w:rPr/>
        <w:t xml:space="preserve">„Šlo všechno bez problémů v pohodě, rychle, příjemná spolupráce s panem Štreitem. Je vidět, že to je profesionál.“</w:t>
      </w:r>
    </w:p>
    <w:p>
      <w:pPr/>
      <w:r>
        <w:rPr/>
        <w:t xml:space="preserve"> Šedesát fotografií z cyklu Průmysl Bruntálu a jeho lidé je možné si prohlédnout na bruntálské radnici. Část jich je pak umístěna v městském divadle, městské knihovně a v plenéru na Fügnerově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291/jindrich-streit-dva-tydny-fotografoval-prumysl-bruntalu-vznikla-ojedinela-soudoba-vystava-na-vice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2026-07-21T17:07:06+02:00</dcterms:created>
  <dcterms:modified xsi:type="dcterms:W3CDTF">2026-07-21T17:07:06+02:00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