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hřišti v Lubně proběhl už 34. ročník Memoriálu Františka Sluky</w:t>
      </w:r>
    </w:p>
    <w:p>
      <w:pPr/>
      <w:r>
        <w:rPr/>
        <w:t xml:space="preserve">Na hřišti v Lubně proběhl už 34. ročník Memoriálu Františka Sluky. Jedná se o soutěž mladých hasičů v požárním útoku a to v kategorii: mini, mladší žáci, starší žáci a dorost.</w:t>
      </w:r>
    </w:p>
    <w:p>
      <w:pPr/>
      <w:r>
        <w:rPr>
          <w:b w:val="1"/>
          <w:bCs w:val="1"/>
        </w:rPr>
        <w:t xml:space="preserve">Vladan Wiej, </w:t>
      </w:r>
      <w:r>
        <w:rPr>
          <w:b w:val="1"/>
          <w:bCs w:val="1"/>
        </w:rPr>
        <w:t xml:space="preserve">starosta SDH Lubno: </w:t>
      </w:r>
      <w:r>
        <w:rPr>
          <w:i w:val="1"/>
          <w:iCs w:val="1"/>
        </w:rPr>
        <w:t xml:space="preserve">"Jsme velmi rádi, že opět družstva zavítala tady k nám. Máme tady dneska nominováno 70 dětských družstev, což je krásná návštěvnost našeho Lubenského hřiště. František Sluka byl náš starosta, velmi známý starosta SDH z Lubna, který zhruba před 40 lety umřel a na jeho počest organizujeme už 34. ročník tady těchto závodů."</w:t>
      </w:r>
    </w:p>
    <w:p>
      <w:pPr/>
      <w:r>
        <w:rPr/>
        <w:t xml:space="preserve">Na lubenském hřišti si v den konání Memoriálu přišli na své jak děti, tak dospělí. Nikdo zde nestrádal hlady ani žízní a pro děti byl po zaslouženém výkonu připraven skákací hrad. </w:t>
      </w:r>
    </w:p>
    <w:p>
      <w:pPr/>
      <w:r>
        <w:rPr/>
        <w:t xml:space="preserve">A jak vlastně celá taková soutěž v požárním útoku probíhá?</w:t>
      </w:r>
    </w:p>
    <w:p>
      <w:pPr/>
      <w:r>
        <w:rPr>
          <w:b w:val="1"/>
          <w:bCs w:val="1"/>
        </w:rPr>
        <w:t xml:space="preserve">anketa: soutěžící: </w:t>
      </w:r>
      <w:r>
        <w:rPr>
          <w:i w:val="1"/>
          <w:iCs w:val="1"/>
        </w:rPr>
        <w:t xml:space="preserve">"Postavíš se na start a poběžíš celou tu trať, až tam dozadu a potom tou proudnicí budeš stříkat na tam ty terče."</w:t>
      </w:r>
    </w:p>
    <w:p>
      <w:pPr/>
      <w:r>
        <w:rPr/>
        <w:t xml:space="preserve">Co byste těmto mladým hasičům popřáli do budoucna?</w:t>
      </w:r>
    </w:p>
    <w:p>
      <w:pPr/>
      <w:r>
        <w:rPr>
          <w:b w:val="1"/>
          <w:bCs w:val="1"/>
        </w:rPr>
        <w:t xml:space="preserve">Olga Němečková, </w:t>
      </w:r>
      <w:r>
        <w:rPr>
          <w:b w:val="1"/>
          <w:bCs w:val="1"/>
        </w:rPr>
        <w:t xml:space="preserve">vedoucí SDH Lubno: </w:t>
      </w:r>
      <w:r>
        <w:rPr>
          <w:i w:val="1"/>
          <w:iCs w:val="1"/>
        </w:rPr>
        <w:t xml:space="preserve">"Ať se jim pořád takhle krásně daří, jako doteď."</w:t>
      </w:r>
    </w:p>
    <w:p>
      <w:pPr/>
      <w:r>
        <w:rPr>
          <w:b w:val="1"/>
          <w:bCs w:val="1"/>
        </w:rPr>
        <w:t xml:space="preserve">Vladan Wiej, </w:t>
      </w:r>
      <w:r>
        <w:rPr>
          <w:b w:val="1"/>
          <w:bCs w:val="1"/>
        </w:rPr>
        <w:t xml:space="preserve">starosta SDH Lubno: </w:t>
      </w:r>
      <w:r>
        <w:rPr>
          <w:i w:val="1"/>
          <w:iCs w:val="1"/>
        </w:rPr>
        <w:t xml:space="preserve">"Všem mladým hasičům, ať u toho vydrží, ať přejdou z mladých hasičů v dospělé hasiče a potom třeba i v profíky, profesionální hasiče a pomáhají lidem."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2294/na-hristi-v-lubne-probehl-uz-34-rocnik-memorialu-frantiska-slu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2026-07-07T20:24:09+02:00</dcterms:created>
  <dcterms:modified xsi:type="dcterms:W3CDTF">2026-07-07T20:24:09+02:00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