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kontrolovali cyklisty. Proběhla tady preventivní akce Na kole jen s přilbou</w:t>
      </w:r>
    </w:p>
    <w:p>
      <w:pPr/>
      <w:r>
        <w:rPr/>
        <w:t xml:space="preserve">Cyklistika je stále oblíbenějším sportem. Cyklistů přibývá i díky elektrokolům a elektrokoloběžkám. Ruku v ruce s tím ale roste i počet nehod a úrazů. Mnohdy i s vážnými následky. Cyklisté by proto neměli zapomínat na kvalitní helmu. Upozornila je na to preventivní akce Na kole jen s přilbou. která probíhala v Bělském lese.</w:t>
      </w:r>
    </w:p>
    <w:p>
      <w:pPr/>
      <w:r>
        <w:rPr>
          <w:b w:val="1"/>
          <w:bCs w:val="1"/>
        </w:rPr>
        <w:t xml:space="preserve">Tomáš Zbraněk, preventista, Krajské ředitelství policie MS kraje: "</w:t>
      </w:r>
      <w:r>
        <w:rPr/>
        <w:t xml:space="preserve">Cyklisté jsou jedni z nejzranitelnějších silničních účastníků v provozu a ty nehody s cyklistou můžou mít fatální následky. A ta přilba mu může chránit hlavu a zachránit život. Snažíme se dělat tu osvětu, snažíme se na ně působit, aby ty přilby nosili a aby to měli zautomatizované ten návyk, že když sednou na kolo, tak si tu přilbu automaticky vezmou.”</w:t>
      </w:r>
    </w:p>
    <w:p>
      <w:pPr/>
      <w:r>
        <w:rPr/>
        <w:t xml:space="preserve">Nejčastější příčinou nehod je nedání přednosti v jízdě a nevěnování se řízení.</w:t>
      </w:r>
    </w:p>
    <w:p>
      <w:pPr/>
      <w:r>
        <w:rPr>
          <w:b w:val="1"/>
          <w:bCs w:val="1"/>
        </w:rPr>
        <w:t xml:space="preserve">Tomáš Zbraněk, preventista, Krajské ředitelství policie MS kraje: </w:t>
      </w:r>
      <w:r>
        <w:rPr/>
        <w:t xml:space="preserve">“Taky apelujeme na cyklisty, aby kromě toho, že mají nosit přilbu, tak aby byli dobře vidět a za snížené viditelnosti používali světla.” </w:t>
      </w:r>
    </w:p>
    <w:p>
      <w:pPr/>
      <w:r>
        <w:rPr>
          <w:b w:val="1"/>
          <w:bCs w:val="1"/>
        </w:rPr>
        <w:t xml:space="preserve">Monika Bartošová, asistentka krajského koordinátora, BESIP</w:t>
      </w:r>
      <w:r>
        <w:rPr/>
        <w:t xml:space="preserve">: “Musí mít přední světla bílé, zadní červené, pak musí mít odrazky na kola a pedálech, musí mít funkční brzdy pravou a levou a musí mít nějakým způsobem zadělaná řídítka, aby nebyly ostré hrany. Většinou nemají světla na těch nových kolech.”</w:t>
      </w:r>
    </w:p>
    <w:p>
      <w:pPr/>
      <w:r>
        <w:rPr/>
        <w:t xml:space="preserve">Jako odměnu cyklisté a koloběžkáři dostávali odrazky, různé nálepky, reflexní tkaničky a další potřebné doplňky..</w:t>
      </w:r>
    </w:p>
    <w:p>
      <w:pPr/>
      <w:r>
        <w:rPr>
          <w:b w:val="1"/>
          <w:bCs w:val="1"/>
        </w:rPr>
        <w:t xml:space="preserve">Anketa: kontrolovaní cyklisté: </w:t>
      </w:r>
      <w:r>
        <w:rPr/>
        <w:t xml:space="preserve">“Označené musím to mít všechno, musím mít kryté kola, aby to nešplíchalo. Vlastně všechno označení. Svítit. Brzdy a všechno, aby bylo v pořádku.”</w:t>
      </w:r>
    </w:p>
    <w:p>
      <w:pPr/>
      <w:r>
        <w:rPr/>
        <w:t xml:space="preserve">Jak jste ráda za ty dárky? “Velice, protože to pomůže i dětem. Můžu vysvětlit co, jak a podobně, takže já si myslím, že děti budou taky velice rády z toho.”</w:t>
      </w:r>
    </w:p>
    <w:p>
      <w:pPr/>
      <w:r>
        <w:rPr/>
        <w:t xml:space="preserve">Děláte fakt vynikající věc pro ty děcka, protože polovina  dětí neví, co má dělat. Neznají značky, nevědí, kde mají zastavit, kde se nemají zastavit , což vidíme i tady na té křižovatce.”</w:t>
      </w:r>
    </w:p>
    <w:p>
      <w:pPr/>
      <w:r>
        <w:rPr/>
        <w:t xml:space="preserve">“Vybavení, těžko říct. Rád jsem. Dostal jsem nějaké reflexní prvky, tak bude to lepší.”</w:t>
      </w:r>
    </w:p>
    <w:p>
      <w:pPr/>
      <w:r>
        <w:rPr/>
        <w:t xml:space="preserve">Měl jste všechno jako vybavení? “Měl, měl, všechno vybavení, kromě přilby. Ale já jezdím jen pomalu, rekreačně. I když to není omluva, ale teď v tomto počasí přilbu ne.”</w:t>
      </w:r>
    </w:p>
    <w:p>
      <w:pPr/>
      <w:r>
        <w:rPr/>
        <w:t xml:space="preserve">“Chrániče musím mít, přilbu, ježíš co ještě. Prostě vše na kolo. A když jedeš večer, tak co potřebuješ? Když jedu večer, tak potřebuju zvonek, aby lidi uhnuli, baterku dopředu, dozadu a to je vše.”</w:t>
      </w:r>
    </w:p>
    <w:p>
      <w:pPr/>
      <w:r>
        <w:rPr/>
        <w:t xml:space="preserve">A jedeš pokaždé s přilbou? “Ano, jedu pokaždé, ale moc často ne, ale jinak pokaždé jo.”</w:t>
      </w:r>
    </w:p>
    <w:p>
      <w:pPr/>
      <w:r>
        <w:rPr/>
        <w:t xml:space="preserve">Policisté také cyklisty varují před alkoholem. Za tento přestupek hrozí pokuta až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303/v-belskem-lese-kontrolovali-cyklisty-probehla-tady-preventivni-akce-na-kole-jen-s-pri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2026-05-08T19:29:29+02:00</dcterms:created>
  <dcterms:modified xsi:type="dcterms:W3CDTF">2026-05-08T19:29:29+02:00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