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v MŠ Klíček. Děti a jejich rodiče si vyzkoušeli disciplíny Spartan Race</w:t>
      </w:r>
    </w:p>
    <w:p>
      <w:pPr/>
      <w:r>
        <w:rPr/>
        <w:t xml:space="preserve">Mateřská školka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 </w:t>
      </w:r>
    </w:p>
    <w:p>
      <w:pPr/>
      <w:r>
        <w:rPr>
          <w:b w:val="1"/>
          <w:bCs w:val="1"/>
        </w:rPr>
        <w:t xml:space="preserve">Eva Janáková, ředitelka MŠ Klíček: </w:t>
      </w:r>
      <w:r>
        <w:rPr/>
        <w:t xml:space="preserve">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</w:t>
      </w:r>
      <w:r>
        <w:rPr/>
        <w:t xml:space="preserve">: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"Každý v cíli dostane odměnu, ale důležité je postavit se té výzvě a překonávat sám sebe."</w:t>
      </w:r>
    </w:p>
    <w:p>
      <w:pPr/>
      <w:r>
        <w:rPr/>
        <w:t xml:space="preserve">Po covidové pauze Klíček zorganizoval letos i společnou akci na jaře, během radovánek se tady pasovali předškoláci. Tuto sportovní akci by školka chtěla zavést jako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327/hry-bez-hranic-v-ms-klicek-deti-a-jejich-rodice-si-vyzkouseli-discipliny-spartan-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2026-07-06T13:32:49+02:00</dcterms:created>
  <dcterms:modified xsi:type="dcterms:W3CDTF">2026-07-06T13:32:49+02:00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