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oslavili vítězství společně s rodiči</w:t>
      </w:r>
    </w:p>
    <w:p>
      <w:pPr/>
      <w:r>
        <w:rPr/>
        <w:t xml:space="preserve">Pohár pro vítěze okresního přeboru převzali stonavští žáci u příležitosti oslav 90 let Sportovní klubu Stonava. Tento úspěch pak na konci sezóny oslavili společně s rodiči a to vzájemným zápasem.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„Dělá se to dvakrát do roka, po jarní a po podzimní části. Je to už takový zvyk, aby ukázali, že umí zahrát proti rodičům, protože bez podpory rodičů a ostatního zázemí, předsedy atd. to nejde.“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„Bude to těžké, ještě těžší než minule a už teď nemůžu.“ „Zatím je to výborné. V prvním poločase jsme je nechali trochu vyblbnout a v tom druhém jim to pěkně nandáme.“ „Je to velmi zajímavé, prohráváme sice 2:0, ale teď to přijde.“ „To nejsou žáci, to jsou prvoligové fotbalisti. Vidím v nich ten potenciál. Oni jsou všude a podezřívám, že nehrají 7+1, ale 16+1. Je jich všude plno, rojí se kolem branky, pořád střílí a předbíhají nás.“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„Snaží se, ale i tak jsme lepší.“ „Jde hlavně o to, užít si to s těmi rodiči, poděkovat jim za tu skvělou podporu během celé sezóny. Doufáme, že budou pořád stejní.“</w:t>
      </w:r>
    </w:p>
    <w:p>
      <w:pPr/>
      <w:r>
        <w:rPr/>
        <w:t xml:space="preserve">Jsou to právě rodiče, kteří jsou neodmyslitelnou součástí stonavského týmu. Pravidelně jezdí na všechny zápasy a mohutně fandí. Jak nám potvrdili, stejné to bude i v nadcházející sezóně, přestože část žáků odchází do stonavského dorostu.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„Podpora rodičů bude určitě. Bude to super, kluci vyhrají, já tomu věřím.“ „Tak jak podporujeme žáky, tak budeme samozřejmě jezdit i na dorost. Uvidíme, jak se to složí.“</w:t>
      </w:r>
    </w:p>
    <w:p>
      <w:pPr/>
      <w:r>
        <w:rPr/>
        <w:t xml:space="preserve">Jedním z hráčů, který v nové sezóně  už nenastoupí do zápasů v modrožlutých klubových barvách je Denisa Šefránková. Z fotbalem se ale neloučí. Hrát bude za juniorky v Gascontrolu Havířov. </w:t>
      </w:r>
    </w:p>
    <w:p>
      <w:pPr/>
      <w:r>
        <w:rPr>
          <w:b w:val="1"/>
          <w:bCs w:val="1"/>
        </w:rPr>
        <w:t xml:space="preserve">Denisa Šefránková, fotbalistka: </w:t>
      </w:r>
      <w:r>
        <w:rPr/>
        <w:t xml:space="preserve">„Bylo to tu strašně fajn. Kluci to měli se mnou těžké, ale byli na mě hodní, takže na ně budu dlouho vzpomínat.“</w:t>
      </w:r>
    </w:p>
    <w:p>
      <w:pPr/>
      <w:r>
        <w:rPr/>
        <w:t xml:space="preserve">Nejen Denise, ale i ostatním žákům a dorostencům přejeme v nové sezóně mnoho sportovní úspěchů.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86/zaci-sk-stonava-oslavili-vitezstvi-spolecne-s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2026-04-22T09:33:38+02:00</dcterms:created>
  <dcterms:modified xsi:type="dcterms:W3CDTF">2026-04-22T09:33:38+02:00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