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7.8.2022,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Padesátiletá školka Jiráskova bude mít novou kuchyni</w:t>
      </w:r>
    </w:p>
    <w:p>
      <w:pPr/>
      <w:r>
        <w:rPr/>
        <w:t xml:space="preserve">Rozpočet města letos vyčlenil na rekonstrukce, opravy a údržbu ve školních areálech celkem zhruba 44 milionů korun. Téměř polovinu této sumy si zabrala přestavba hřiště u základní škola Dlouhá. Zbytek jde do budov.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“Jsou to velké údržbové práce, ale samozřejmě i ty drobné, jako malování, nátěry, úpravy, výměny koberců, podlahových krytin a jiné. Řešíme také třeba na základní škole Tyršova výměnu oken zadního traktu, sanaci na mateřské škole Vančurova a novou školní jídelnu na mateřské škole Jiráskova, je to vzduchotechnika a výměna všech gastro zařízení.”    </w:t>
      </w:r>
    </w:p>
    <w:p>
      <w:pPr/>
      <w:r>
        <w:rPr/>
        <w:t xml:space="preserve">Právě rekonstrukce a modernizace kuchyně v mateřince Jubilejní je letos v létě asi největším stavebním zásahem do interiéru některé z novojičínských školních budov. </w:t>
      </w:r>
    </w:p>
    <w:p>
      <w:pPr/>
      <w:r>
        <w:rPr>
          <w:b w:val="1"/>
          <w:bCs w:val="1"/>
        </w:rPr>
        <w:t xml:space="preserve">Soňa Nevrlová, ředitelka Mateřské školy Sady: </w:t>
      </w:r>
      <w:r>
        <w:rPr/>
        <w:t xml:space="preserve">“V loňském roce se vyměnila elektroinstalace v celé budově kromě kuchyně. Letos pokračujeme v kuchyni, kde se budou měnit také rozvody vody. A protože kuchyň neodpovídala moderním trendům, tak bude také nové uspořádání kuchyně a bude tam i nějaké nové gastro vybavení.”  </w:t>
      </w:r>
    </w:p>
    <w:p>
      <w:pPr/>
      <w:r>
        <w:rPr/>
        <w:t xml:space="preserve">Tato budova je z roku 1972, něco z vybavení kuchyně už bylo průběžně obnoveno, některé části ale pocházely ještě z doby před padesáti lety. Vařit zde musí pro 85 dětí a 12 zaměstnanců. </w:t>
      </w:r>
    </w:p>
    <w:p>
      <w:pPr/>
      <w:r>
        <w:rPr>
          <w:b w:val="1"/>
          <w:bCs w:val="1"/>
        </w:rPr>
        <w:t xml:space="preserve">Soňa Nevrlová, ředitelka Mateřské školy Sady: </w:t>
      </w:r>
      <w:r>
        <w:rPr/>
        <w:t xml:space="preserve">“Práce začaly 1. července, děti mají možnost být v náhradních prostorách v mateřské škole Revoluční a Smetanových sadech a měly by skončit pravděpodobně kolem 15. srpna.”   </w:t>
      </w:r>
    </w:p>
    <w:p>
      <w:pPr/>
      <w:r>
        <w:rPr/>
        <w:t xml:space="preserve">Přivítat děti zde mají v plánu poslední týden v srpnu.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591/padesatileta-skolka-jiraskova-bude-mit-novou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2026-08-17T15:55:27+02:00</dcterms:created>
  <dcterms:modified xsi:type="dcterms:W3CDTF">2026-08-17T15:55:27+02:00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