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1.8.2022,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Cobra pokračuje i v létě, přidala dva tábory změřené na bezpečnost a ochranu zdraví</w:t>
      </w:r>
    </w:p>
    <w:p>
      <w:pPr/>
      <w:r>
        <w:rPr/>
        <w:t xml:space="preserve">Škola bojových a kondičních sportů tělovýchovného spolku Cobra baví děti i dospělé  ve Studénce od počátku tohoto roku a v aktivitách tu pokračují i během prázdnin. </w:t>
      </w:r>
    </w:p>
    <w:p>
      <w:pPr/>
      <w:r>
        <w:rPr>
          <w:b w:val="1"/>
          <w:bCs w:val="1"/>
        </w:rPr>
        <w:t xml:space="preserve">Tomáš Chuda, lektor bojových sportů: </w:t>
      </w:r>
      <w:r>
        <w:rPr/>
        <w:t xml:space="preserve">“Je to jenom díky tomu, že jsme získali vlastní prostory pro cvičení karate. Jak sami vidíte, je tady asi patnáct dětí, což je asi čtvrtina z původní základny, která je. Kromě cvičení v tělocvičně mají děti i doplňkové aktivity, v případě dobrého počasí chodíme na koupaliště a mimo jiné letos poprvé mám dvakrát letní tábor pro děti.”</w:t>
      </w:r>
    </w:p>
    <w:p>
      <w:pPr/>
      <w:r>
        <w:rPr/>
        <w:t xml:space="preserve">První turnus soustředění proběhl v červenci, druhý je plánován na začátek srpna v Mořkově. </w:t>
      </w:r>
    </w:p>
    <w:p>
      <w:pPr/>
      <w:r>
        <w:rPr>
          <w:b w:val="1"/>
          <w:bCs w:val="1"/>
        </w:rPr>
        <w:t xml:space="preserve">Tomáš Chuda, lektor bojových sportů: </w:t>
      </w:r>
      <w:r>
        <w:rPr/>
        <w:t xml:space="preserve">“Kdy se opakuje, co se naučili a mimo jiné, celý tábor je zaměřený na ochranu zdraví, na bezpečnost. Děti se tam učí první pomoc nebo základy sebeobrany, máme tam i spoustu jiných aktivit, jako je pátrání po hledaných osobách, všechno, co se týče bezpečí.”   </w:t>
      </w:r>
    </w:p>
    <w:p>
      <w:pPr/>
      <w:r>
        <w:rPr/>
        <w:t xml:space="preserve">Také, jako na každém klasickém táboře, si děti zahrají společenské hry, za špatného počasí si pustí film, zkrátka hlavně si užijí týden bez rodičů.  </w:t>
      </w:r>
    </w:p>
    <w:p>
      <w:pPr/>
      <w:r>
        <w:rPr>
          <w:b w:val="1"/>
          <w:bCs w:val="1"/>
        </w:rPr>
        <w:t xml:space="preserve">Tomáš Chuda, lektor bojových sportů: </w:t>
      </w:r>
      <w:r>
        <w:rPr/>
        <w:t xml:space="preserve">“Tábor byl zakončený noční bojovou hrou, děti prošly stezku odvahu, kde je na konci čekal Ninja a museli se k němu dostat.”</w:t>
      </w:r>
    </w:p>
    <w:p>
      <w:pPr/>
      <w:r>
        <w:rPr/>
        <w:t xml:space="preserve">Pro zájemce o karate, Ju-Jutsu nebo i další bojové sporty a třeba i jógu funguje spolek Cobra ve Studénce na Náměstí Republiky, tělocvičnu a své zázemí má v zrekonstruovaných půdních prostorách nad kavárnou.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605/cobra-pokracuje-i-v-lete-pridala-dva-tabory-zmerene-na-bezpecnost-a-ochranu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2026-05-08T19:31:22+02:00</dcterms:created>
  <dcterms:modified xsi:type="dcterms:W3CDTF">2026-05-08T19:31:22+02:00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