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8.8.2022, 14:08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Opravy komunikací v Karviné běží naplno, přibývají i nová parkovací místa</w:t>
      </w:r>
    </w:p>
    <w:p>
      <w:pPr/>
      <w:r>
        <w:rPr/>
        <w:t xml:space="preserve">Miliony korun investuje Karviná každý rok do oprav komunikací a chodníků a také do výstavby a rozšíření parkovišť ve městě. Prioritně se opravují ty úseky, které po rekonstrukci dlouho volaly a působily řidičům i chodcům potíže. </w:t>
      </w:r>
    </w:p>
    <w:p>
      <w:pPr/>
      <w:r>
        <w:rPr>
          <w:b w:val="1"/>
          <w:bCs w:val="1"/>
        </w:rPr>
        <w:t xml:space="preserve">Lukáš Raszyk (ČSSD), náměstek primátora:</w:t>
      </w:r>
      <w:r>
        <w:rPr/>
        <w:t xml:space="preserve"> "Jako každý rok máme itinerář akcí, které budeme dělat podle plánovaného rozpočtu, udělalo se toho velká spousta. ” </w:t>
      </w:r>
    </w:p>
    <w:p>
      <w:pPr/>
      <w:r>
        <w:rPr/>
        <w:t xml:space="preserve">Opraveny byly povrchy kolem ZŠ Školská, tady byla dokončena i další etapa kolem mateřinky, nový povrch má i spojka k ulici Zahradní od hasičského záchranného sboru, dokončena byla i oprava povrchu po rekonstrukci vodovodu na ulici Husova a opravila se komunikace mezi rodinnými domy na ulici Podlesí.</w:t>
      </w:r>
    </w:p>
    <w:p>
      <w:pPr/>
      <w:r>
        <w:rPr/>
        <w:t xml:space="preserve">Ač je náročné nacházet ve městě plochy vhodné k novým parkovacím místům kvůli zasíťování, v některých částech se podařilo nová parkovací místa zřídit nebo rozšířit.</w:t>
      </w:r>
    </w:p>
    <w:p>
      <w:pPr/>
      <w:r>
        <w:rPr>
          <w:b w:val="1"/>
          <w:bCs w:val="1"/>
        </w:rPr>
        <w:t xml:space="preserve">Jana Salamonová, vedoucí oddělení provozu a údržby majetku</w:t>
      </w:r>
      <w:r>
        <w:rPr/>
        <w:t xml:space="preserve">: "V letošním roce byla provedena výstavba parkoviště na ulici Divišova, kde bylo nově zřízeno 36 parkovacích míst. V opravách parkovacích ploch budeme pokračovat i v následujícím období, nyní se jedná o úpravu povrchu na ulici Kašparové.”  </w:t>
      </w:r>
    </w:p>
    <w:p>
      <w:pPr/>
      <w:r>
        <w:rPr/>
        <w:t xml:space="preserve">V Karviné-Ráji je v současné době dokončena oprava komunikace v délce 222 metrů na ulici Olbrachtova. Viditelný posun prací je i na rozsáhlé rekonstrukci ulice Březová.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2678/opravy-komunikaci-v-karvine-bezi-naplno-pribyvaji-i-nova-parkovaci-mi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2026-08-07T09:43:19+02:00</dcterms:created>
  <dcterms:modified xsi:type="dcterms:W3CDTF">2026-08-07T09:43:19+02:00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