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byl jednou z tradičních zastávek veteránské Beskyd rallye</w:t>
      </w:r>
    </w:p>
    <w:p>
      <w:pPr/>
      <w:r>
        <w:rPr/>
        <w:t xml:space="preserve">Jedny z nejcennějších veteránů přivezl Antonín Pavelka z Napajedel. Vedle unikátních motocyklů představil i historický elektromobil.</w:t>
      </w:r>
    </w:p>
    <w:p>
      <w:pPr/>
      <w:r>
        <w:rPr>
          <w:b w:val="1"/>
          <w:bCs w:val="1"/>
        </w:rPr>
        <w:t xml:space="preserve">Antonín Pavelka, veteránista: </w:t>
      </w:r>
      <w:r>
        <w:rPr/>
        <w:t xml:space="preserve">“Byly vyrobené čtyři prototypy. Každý rok jsem zvaný do Itálie, protože je to italský výrobek, abych tam s tím dojel.”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hrozně ráda, že Beskyd rallye Turzovka zavítala opravdu se svým programem tady k nám a to už mnoho let vlastně tato tradice se udržuje. Takže co jsem ve funkci, a to už je 12 let, tak vím, že nebyla pauza až na ten loňský covidový rok. Jsem potěšena, že přijelo tolik úžasných hostů, a to i z daleka a že všichni lidé si to mohou vychutnat.”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“Nádhera. Jeden můj kamarád má garáži takový exemplář, sice v horším stavu, ale bude to mít taky takové. Je to krása. já jsem starý příznivec aut, je to senzace.”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jeli dneska okruh přes Staré Hamry a včera jsme si přečetli někde na internetu, že tady bude sraz a teď jedeme vlastně zpátky směrem jako do Frýdlantu a na ubytování, tak jsme se tady zastavili. A je to tady nádherné."</w:t>
      </w:r>
    </w:p>
    <w:p>
      <w:pPr/>
      <w:r>
        <w:rPr>
          <w:b w:val="1"/>
          <w:bCs w:val="1"/>
        </w:rPr>
        <w:t xml:space="preserve">Martin Dlhopolček, organizátor, T</w:t>
      </w:r>
      <w:r>
        <w:rPr>
          <w:b w:val="1"/>
          <w:bCs w:val="1"/>
          <w:i w:val="1"/>
          <w:iCs w:val="1"/>
        </w:rPr>
        <w:t xml:space="preserve">urzovský veterán club</w:t>
      </w:r>
      <w:r>
        <w:rPr>
          <w:b w:val="1"/>
          <w:bCs w:val="1"/>
        </w:rPr>
        <w:t xml:space="preserve">:</w:t>
      </w:r>
      <w:r>
        <w:rPr/>
        <w:t xml:space="preserve"> “Turzovský veterán club už roky spolupracuje s městem Turzovka, které je samozřejmě partnerem města Frýdlant nad Ostravicí, takže spolupracujeme s paní starostkou. Náš program, tím že je to 25, ročník, jsme si dovolili rozšířit o jeden den. Takže jsme začínali ve středu v Žilině prologem, kde jsme stáli večer na náměstí. Ve čtvrtek jsme navštívili Kysuce a Moravu. Pak jsme se přesunuli z Žiliny přes Rajeckou dolinu na Kohútku, do Karolínky a sem do Frýdlantu, kde v Malenovicích, kde nocujeme. V sobotu navštívíme Frýdek-Místek a Turzovku.” 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683/frydlant-byl-jednou-z-tradicnich-zastavek-veteranske-beskyd-rall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2026-05-08T05:54:06+02:00</dcterms:created>
  <dcterms:modified xsi:type="dcterms:W3CDTF">2026-05-08T05:54:06+02:00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