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ve FnO přednáší o bezpečnosti chodců a cyklistů</w:t>
      </w:r>
    </w:p>
    <w:p>
      <w:pPr/>
      <w:r>
        <w:rPr/>
        <w:t xml:space="preserve">Je tomu už více jak rok, co byla ve Frýdlantu nad Ostravicí zřízena městská policie. Ta považuje za vhodné dostat se do povědomí všech občanů města. Proto například strážníci v součinnosti s odborem sociálních věcí MěÚ FnO navštívili se svou přednáškou klienty Střediska sociálních služeb.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"Městská policie Frýdlant nad Ostravicí navštívila zdejší Středisko sociálních služeb ve Frýdlantu nad Ostravicí, konkrétně klienty sociálně aktivizační služby a to s programem preventivní přednášky na téma “Bezpečnost chodců a cyklistů”. Touto přednáškou navazujeme vlastně na cyklus preventivních přednášek se kterými jsme na jaře navštěvovali zdejší mateřské školky."</w:t>
      </w:r>
    </w:p>
    <w:p>
      <w:pPr/>
      <w:r>
        <w:rPr/>
        <w:t xml:space="preserve">Cílem této přednášky je nejen celkové představení činnosti městské policie, ale hlavně seznámení se s pravidly provozu na pozemních komunikacích.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"Myslím si, že to je celkovou problematikou v celé České republice, že je důležité, aby vlastně byli ti klienti střediska seznámení s BESIPem, s tou bezpečností silničního provozu, protože jsou velice ohroženi."</w:t>
      </w:r>
    </w:p>
    <w:p>
      <w:pPr/>
      <w:r>
        <w:rPr>
          <w:b w:val="1"/>
          <w:bCs w:val="1"/>
        </w:rPr>
        <w:t xml:space="preserve">Kamila Vabroušková, </w:t>
      </w:r>
      <w:r>
        <w:rPr>
          <w:b w:val="1"/>
          <w:bCs w:val="1"/>
        </w:rPr>
        <w:t xml:space="preserve">sociální pracovnice SAS: </w:t>
      </w:r>
      <w:r>
        <w:rPr>
          <w:i w:val="1"/>
          <w:iCs w:val="1"/>
        </w:rPr>
        <w:t xml:space="preserve">"My velmi děkujeme strážníkům městské policie města Frýdlant nad Ostravicí, kteří pro nás dneska připravili úžasnou preventivní přednášku, kdy klienti byli seznámeni s činnostmi policie, byli obeznámeni s různými riziky, např.: jak se má chovat chodec při silničním provoze a také byla provedena ukázka služebního vozidla."</w:t>
      </w:r>
    </w:p>
    <w:p>
      <w:pPr/>
      <w:r>
        <w:rPr/>
        <w:t xml:space="preserve">Nejen služební vozidlo si klienti mohli prohlédnout, ale také si mohli vyzkoušet například odchytovou techniku, nebo si prohlédnout výzbroj a výstroj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738/mestska-policie-ve-fno-prednasi-o-bezpecnosti-chodcu-a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2026-05-08T07:55:59+02:00</dcterms:created>
  <dcterms:modified xsi:type="dcterms:W3CDTF">2026-05-08T07:55:59+02:00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