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Rychvald připravila pro děti tradiční prázdninovou tenisovou školu</w:t>
      </w:r>
    </w:p>
    <w:p>
      <w:pPr/>
      <w:r>
        <w:rPr>
          <w:b w:val="1"/>
          <w:bCs w:val="1"/>
        </w:rPr>
        <w:t xml:space="preserve">Radek Kopecký, trenér, vedoucí kempu:</w:t>
      </w:r>
      <w:r>
        <w:rPr/>
        <w:t xml:space="preserve"> “Děti jsou rozděleny do dvou skupin. První stupeň dětí začíná od 9 do 11 hodin, druhý stupeň od 11 do 13. Děti se učí základy tenisu, forhendu, bekhendu, servisu zeshora i zespoda tak, abychom je připravili na páteční turnaj. Aby byli schopní ho odehrát, protože ne všichni se ten tenis za ten týden naučí. Nejlepší z nich si potom v pátek zasoutěží v turnaji o pěkné ceny, které si odnesou domů. Náš tenisový oddíl funguje pod záštitou a s podporou města Rychvald.”</w:t>
      </w:r>
    </w:p>
    <w:p>
      <w:pPr/>
      <w:r>
        <w:rPr>
          <w:b w:val="1"/>
          <w:bCs w:val="1"/>
        </w:rPr>
        <w:t xml:space="preserve">Matěj Vzatek, účastník tenisové školy: </w:t>
      </w:r>
      <w:r>
        <w:rPr/>
        <w:t xml:space="preserve">“Je mi 10 let, jsem tu podruhé, minulý rok jsem tu byl už na táboře. Líbí se mi tady tenis, hlavně ta zeď, jak si o ní můžeme pinkat a jinak se mi tady líbí kurty. Včera jsme byli si zahrát tenis.”</w:t>
      </w:r>
    </w:p>
    <w:p>
      <w:pPr/>
      <w:r>
        <w:rPr>
          <w:b w:val="1"/>
          <w:bCs w:val="1"/>
        </w:rPr>
        <w:t xml:space="preserve">Elen, účastnice tenisové školy: </w:t>
      </w:r>
      <w:r>
        <w:rPr/>
        <w:t xml:space="preserve">“Tento kemp je moc dobrý, mám tady kamarády. Hraju už rok a chci hrát ještě déle.” </w:t>
      </w:r>
    </w:p>
    <w:p>
      <w:pPr/>
      <w:r>
        <w:rPr>
          <w:b w:val="1"/>
          <w:bCs w:val="1"/>
        </w:rPr>
        <w:t xml:space="preserve">Radek Kopecký, trenér, vedoucí kempu: </w:t>
      </w:r>
      <w:r>
        <w:rPr/>
        <w:t xml:space="preserve">“Z řad našich odchovanců nám pomáhají na kempech každoročně instruktoři. V letošním roce tady máme čtyři, kteří hrají soutěže v mládežnických družstvech.”</w:t>
      </w:r>
    </w:p>
    <w:p>
      <w:pPr/>
      <w:r>
        <w:rPr>
          <w:b w:val="1"/>
          <w:bCs w:val="1"/>
        </w:rPr>
        <w:t xml:space="preserve">Lukáš Kopecký, instruktor: </w:t>
      </w:r>
      <w:r>
        <w:rPr/>
        <w:t xml:space="preserve">“U mladých je důležité naučit tu správnou techniku, aby to hráli správně, aby si to nedělali po svém a naším cílem v tom týdnu je, aby si mohli třeba na dovolené zahrát s rodiči.”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2782/tj-sokol-rychvald-pripravila-pro-deti-tradicni-prazdninovou-tenisov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2026-04-21T02:57:48+02:00</dcterms:created>
  <dcterms:modified xsi:type="dcterms:W3CDTF">2026-04-21T02:57:48+02:00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