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10.8.2022,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Čistička havířovské nemocnice projde modernizací, kraj do rekonstrukce investuje přes 30 milionů</w:t>
      </w:r>
    </w:p>
    <w:p>
      <w:pPr/>
      <w:r>
        <w:rPr/>
        <w:t xml:space="preserve">Čistička odpadních vod havířovské nemocnice byla postavena v roce 1969. A podle toho také vypadá její současný stav, který je na hraně životnosti.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"Už mí předchůdci ve funkci ředitele Nemocnice Havířov poukazovali na to, že je velmi důležité tu rekonstrukci udělat. Jelikož se jedná o stavbu v jednotkách několika desítek milionů korun, tak nemocnice ze svého rozpočtu na to neměla samozřejmě nikdy peníze. Jsme velmi rádi, že kraj to jako prioritní investici považoval.”</w:t>
      </w:r>
    </w:p>
    <w:p>
      <w:pPr/>
      <w:r>
        <w:rPr/>
        <w:t xml:space="preserve">Nemocnice v poslední době obdržela také stížnosti od lidí, kteří upozorňují na zápach.</w:t>
      </w:r>
    </w:p>
    <w:p>
      <w:pPr/>
      <w:r>
        <w:rPr>
          <w:b w:val="1"/>
          <w:bCs w:val="1"/>
        </w:rPr>
        <w:t xml:space="preserve">Jaroslav Kania (ANO), náměstek hejtmana MSK: </w:t>
      </w:r>
      <w:r>
        <w:rPr/>
        <w:t xml:space="preserve">"V určitých momentech, kdy je vyšší teplota, nebo změna tlaku, tak ty zápachy obtěžují okolí. Z toho důvodu jsme se rozhodli, že zahájíme výběr zhotovitele na rekonstrukci celé čističky odpadních vod a celkové náklady čítají 31 milionů korun.”</w:t>
      </w:r>
    </w:p>
    <w:p>
      <w:pPr/>
      <w:r>
        <w:rPr>
          <w:b w:val="1"/>
          <w:bCs w:val="1"/>
        </w:rPr>
        <w:t xml:space="preserve">Petr Baránek, provozně-technický náměstek Nemocnice Havířov: </w:t>
      </w:r>
      <w:r>
        <w:rPr/>
        <w:t xml:space="preserve">“To řešení spočívá v tom, že budou zbourány tyto odkalovací nádrže, plus objekt, který stojí tady za mnou. Technologie bude z velké části v podzemí, nebo ukrytá v objektu, který tady zůstane.”</w:t>
      </w:r>
    </w:p>
    <w:p>
      <w:pPr/>
      <w:r>
        <w:rPr/>
        <w:t xml:space="preserve">Rekonstrukce čističky odpadních vod by měla začít nejpozději v říjnu a potrvá devět měsíců.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2783/cisticka-havirovske-nemocnice-projde-modernizaci-kraj-do-rekonstrukce-investuje-pres-30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2026-07-06T23:23:12+02:00</dcterms:created>
  <dcterms:modified xsi:type="dcterms:W3CDTF">2026-07-06T23:23:12+02:00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