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Výstavní prostory Muzea Beskyd se proměnily ve Svět z kostek II</w:t>
      </w:r>
    </w:p>
    <w:p>
      <w:pPr/>
      <w:r>
        <w:rPr/>
        <w:t xml:space="preserve">Výstavní prostory Muzea Beskyd zaplnila během léta oblíbená  výstava všemožných modelů stavebnice Lego.</w:t>
      </w:r>
    </w:p>
    <w:p>
      <w:pPr/>
      <w:r>
        <w:rPr>
          <w:b w:val="1"/>
          <w:bCs w:val="1"/>
        </w:rPr>
        <w:t xml:space="preserve">Anketa:</w:t>
      </w:r>
      <w:r>
        <w:rPr/>
        <w:t xml:space="preserve"> 1.) "Mě se nejvíce líbily ty Lego Technics, co jsou tam vzadu a  nejvíce se mi tam líbil ten jeden McLaren." – Máš sám doma Lego? Věnuješ se mu? – "Věnoval jsem se Legu speed, ale to už mě omrzelo, takže jsem to prodal." 2.) "Mě nejvíce zaujaly ty hasičské modely, protože je sám doma  stavím. A hasiče mám hodně rád. Takže ty nejvíce."</w:t>
      </w:r>
    </w:p>
    <w:p>
      <w:pPr/>
      <w:r>
        <w:rPr/>
        <w:t xml:space="preserve">Ve třech výstavních síních jsou návštěvníkům představeny  známé i zcela nové modely této legendární stavebnice. Poprvé tato výstava v muzeu  proběhla už v roce 2015. </w:t>
      </w:r>
    </w:p>
    <w:p>
      <w:pPr/>
      <w:r>
        <w:rPr>
          <w:b w:val="1"/>
          <w:bCs w:val="1"/>
        </w:rPr>
        <w:t xml:space="preserve">Markéta Bednárková, Muzeum Beskyd:</w:t>
      </w:r>
      <w:r>
        <w:rPr/>
        <w:t xml:space="preserve"> "V těch třech výstavních místnostech jsou návštěvníkům představeny  různé modely. Ať už to je největší model, kterým je tady ruské kolo z Las Vegas,  které měří na výšku něco přes 3,5 metru a je dokonce zapsáno v Guinnessově  knize rekordů. Stavěl ho pan Tomáš Kašpařík, který je zároveň účastníkem televizní  soutěže Lego masters. Dále tady návštěvníci mohou vidět kolekci pirátů, inspiraci  ostravským dolem, ucelenou ukázku stavební techniky, dále hasičské techniky dle  reálných předloh a takovou zajímavostí je tady třeba tento obraz z lega,  na kterém je Karel Gott."</w:t>
      </w:r>
    </w:p>
    <w:p>
      <w:pPr/>
      <w:r>
        <w:rPr/>
        <w:t xml:space="preserve">V poslední místnosti je herní fotokoutek, kde si například  děti mohou samy něco postavit. </w:t>
      </w:r>
    </w:p>
    <w:p>
      <w:pPr/>
      <w:r>
        <w:rPr>
          <w:b w:val="1"/>
          <w:bCs w:val="1"/>
        </w:rPr>
        <w:t xml:space="preserve">Markéta Bednárková, Muzeum Beskyd:</w:t>
      </w:r>
      <w:r>
        <w:rPr/>
        <w:t xml:space="preserve"> "Zároveň se u toho mohou dívat na takový dokument, který nám  představí tuto stavebnici, její historii a její vznik. A také tady jsou ještě panely,  na kterých je také popsaná historie lega."</w:t>
      </w:r>
    </w:p>
    <w:p>
      <w:pPr/>
      <w:r>
        <w:rPr/>
        <w:t xml:space="preserve">Výstava Svět z kostek II probíhá v Muzeu Beskyd až  do 2.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799/vystavni-prostory-muzea-beskyd-se-promenily-ve-svet-z-kostek-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2026-07-05T12:32:18+02:00</dcterms:created>
  <dcterms:modified xsi:type="dcterms:W3CDTF">2026-07-05T12:32:18+02:00</dcterms:modified>
</cp:coreProperties>
</file>

<file path=docProps/custom.xml><?xml version="1.0" encoding="utf-8"?>
<Properties xmlns="http://schemas.openxmlformats.org/officeDocument/2006/custom-properties" xmlns:vt="http://schemas.openxmlformats.org/officeDocument/2006/docPropsVTypes"/>
</file>