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Opilí rodiče se přetahovali o kočárek s dítětem, došlo i na pěsti a pokousání</w:t>
      </w:r>
    </w:p>
    <w:p>
      <w:pPr/>
      <w:r>
        <w:rPr/>
        <w:t xml:space="preserve">Na rozepři matky a otce upozornil strážníky svědek události. Ten na lince 156  oznámil, že před svým domem v Ostravě-Mariánských Horách uslyšel ve středu 17. srpna kolem půl desáté večer hrozný křik. Vyběhl proto před dům a viděl  muže a ženu, kteří se doslova přetahovali o kočárek, ve kterém sedělo malé dítě.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 příjezdu hlídky na místo se k této přihlásila 41letá žena. Ta strážníkům uvedla, že  společně se svým bývalým přítelem, který je zároveň otcem dítěte, byli v restauraci.  Měli tam slavit narozeniny. Po odchodu z restaurace došlo mezi ní a jejím bývalým  přítelem ke slovní rozepři, která přerostla v její fyzické napadení."</w:t>
      </w:r>
    </w:p>
    <w:p>
      <w:pPr/>
      <w:r>
        <w:rPr/>
        <w:t xml:space="preserve">40letý muž hlídce potvrdil, že se svou bývalou  přítelkyní konzumoval v restauraci alkohol. Po společném odchodu se pak venku hodně pohádali.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"Slovní rozepře měla přerůst  v jeho fyzické napadení, při kterém jej měla bývalá přítelkyně poplivat a poté jej  opakovaně kousnout do ruky. On se tomuto napadení bránil a bývalou přítelkyni  udeřil do obličeje."</w:t>
      </w:r>
    </w:p>
    <w:p>
      <w:pPr/>
      <w:r>
        <w:rPr/>
        <w:t xml:space="preserve">Důvodem rozepře podnapilého páru měl být spor o jejich malou dcerku. Svou roli ve sporu  sehrál zřejmě i alkohol.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"Provedená dechová zkouška u ženy ukázala 2,3 promile alkoholu. Muž byl na tom o  poznání lépe, kdy nafoukal jen 1,0 promile alkoholu. Na ženě bylo patrné krvavé poranění v oblasti úst. Muž pak měl na ruce krvavé  poranění od zubů. Oba však na místě odmítli lékařské ošetření."</w:t>
      </w:r>
    </w:p>
    <w:p>
      <w:pPr/>
      <w:r>
        <w:rPr/>
        <w:t xml:space="preserve">Maličkou dcerku si převzali rodinní příslušníci. Celou věcí se pak bude zabývat  příslušný správní orgán a rovněž OSPOD.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32890/opili-rodice-se-pretahovali-o-kocarek-s-ditetem-doslo-i-na-pesti-a-pokou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2026-05-21T12:43:45+02:00</dcterms:created>
  <dcterms:modified xsi:type="dcterms:W3CDTF">2026-05-21T12:43:45+02:00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