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28.8.2022, 19:44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Zdrogovaný řidič ujížděl s kradeným autem z Olomoucka bez placení na benzince, před Ostravou zavinil vážnou nehodu</w:t>
      </w:r>
    </w:p>
    <w:p>
      <w:pPr/>
      <w:r>
        <w:rPr>
          <w:b w:val="1"/>
          <w:bCs w:val="1"/>
        </w:rPr>
        <w:t xml:space="preserve">Kateřina Kubzová, mluvčí PČR Moravskoslezského kraje</w:t>
      </w:r>
      <w:r>
        <w:rPr/>
        <w:t xml:space="preserve">: "Dnes odpoledne na dálnici D1 na 342. km směr Ostrava došlo u sjezdu na Bravantice k dopravní nehodě tří vozidel se zraněním čtyř osob. Dle prvotních informací pronásledovali policisté z Olomouckého kraje osobní automobil, který přejel do našeho kraje a v uvedeném úseku narazil do dvou vozidel a poté havaroval. Důvodem pronásledování řidiče byl ujetí z čerpací stanice bez zaplacení." </w:t>
      </w:r>
    </w:p>
    <w:p>
      <w:pPr/>
      <w:r>
        <w:rPr>
          <w:b w:val="1"/>
          <w:bCs w:val="1"/>
        </w:rPr>
        <w:t xml:space="preserve">René Černohorský, mluvčí PČR</w:t>
      </w:r>
      <w:r>
        <w:rPr/>
        <w:t xml:space="preserve">: "Jak bylo dosavadním prošetřováním a následným prověřováním zjištěno, tak pár minut po šestnácté  hodině odpolední 28. srpna 2022 jelo po dálnici D46 ve směru jízdy z Prostějova na Olomouc  osobní motorové vozidlo tovární značky Cadillac SRX s lotyšskou mezinárodní registrační  (poznávací) značkou a vjelo do prostoru benzínové čerpací stanice v katastru obce Žerůvky na  Olomoucku. Po natankování dvoučlenná osádka automobilu pohonné hmoty nezaplatila a odejela  po výše zmíněné dálnici ve směru na Ostravu. O celé této události byla ihned vyrozuměna nedaleko  se nacházející službu konající policejní autohlídka z Dálničního oddělení Kocourovec, která se  vydala za vozem Cadillac. V té době neznámý řidič tohoto osobního automobilu nereagoval a  nerespektoval pokynů policistů k zastavení, které byly dávány zvláštním výstražným zvukovým a  světelným znamením (majákem) doplněným červeným nápisem STOP ze služebního policejního  automobilu a snažil se ujet velkou rychlostí, která v některých úsecích dosahovala až 230 km/h,  čímž se snažil policejní hlídce ujet. Při tomto svou rychlou a bezohlednou jízdou bezprostředně  ohrožoval a omezoval ostatní účastníky silničního provozu."</w:t>
      </w:r>
    </w:p>
    <w:p>
      <w:pPr/>
      <w:r>
        <w:rPr/>
        <w:t xml:space="preserve">{{twitter-feed-"1563942213314396161"}}</w:t>
      </w:r>
    </w:p>
    <w:p>
      <w:pPr/>
      <w:r>
        <w:rPr>
          <w:b w:val="1"/>
          <w:bCs w:val="1"/>
        </w:rPr>
        <w:t xml:space="preserve">René Černohorský, mluvčí PČR</w:t>
      </w:r>
      <w:r>
        <w:rPr/>
        <w:t xml:space="preserve">: "Na pokračující dálnici D1 v katastru obce Bravantice na Novojičínsku tehdy neznámý řidič vozu  Cadillac okolo sedmnácté hodiny uvedeného dne nezvládl řízení a zezadu narazil do před ním  jedoucího osobního motorového vozidla tovární značky Renault Scénic, ve kterém cestovaly tři  osoby polské národnosti. Ty vlivem nárazu utrpěly zranění lehčích charakterů s nutností následného  lékařského vyšetření a ošetření. Cadillac následně narazil i do zadní části před ním jedoucího  osobního automobilu tovární značky Honda CR-V s dvoučlennou posádkou, která rovněž utrpěla  zranění lehčích charakterů s nutností lékařského vyšetření a ošetření ve zdravotnickém zařízení."</w:t>
      </w:r>
    </w:p>
    <w:p>
      <w:pPr/>
      <w:r>
        <w:rPr>
          <w:b w:val="1"/>
          <w:bCs w:val="1"/>
        </w:rPr>
        <w:t xml:space="preserve">Lukáš Humpl, mluvčí ZZS MSK</w:t>
      </w:r>
      <w:r>
        <w:rPr/>
        <w:t xml:space="preserve">: "Na pomoc byly vyslány tři pozemní posádky ze základen ve Studénce, Mošnově a Fulneku. K misi vzlétl také vrtulník LZS z Ostravy. Záchranáři ošetřovali čtyři zraněné. V době zásahu byli všichni při vědomí a se zdravotníky v kontaktu. Muž, cizí státní příslušník, utrpěl těžké poranění hrudníku a břicha, zasahující lékař vyslovil podezření na poranění pánve. Pětapadesátiletá žena byla zraněna lehce, a to v oblasti hlavy a horní končetiny, o rok starší muž byl poraněn na hlavě. Všechny tři pacienty posádky ZZS transportovaly do ostravské Fakultní nemocnice. Osmnáctiletý mladík byl ošetřen s poraněním dolní končetiny a po poskytnutí přednemocniční neodkladné péče přepraven na chirurgickou ambulanci nemocnice v Novém Jičíně."</w:t>
      </w:r>
    </w:p>
    <w:p>
      <w:pPr/>
      <w:r>
        <w:rPr/>
        <w:t xml:space="preserve"> Orientační test na návykové látky byl u řidiče pozitivní, více určí výsledky nařízeného odběru krve. </w:t>
      </w:r>
    </w:p>
    <w:p>
      <w:pPr/>
      <w:r>
        <w:rPr>
          <w:b w:val="1"/>
          <w:bCs w:val="1"/>
        </w:rPr>
        <w:t xml:space="preserve">René Černohorský, mluvčí PČR</w:t>
      </w:r>
      <w:r>
        <w:rPr/>
        <w:t xml:space="preserve">: "Jak bylo následně prokázáno, tak osobní motorové vozidlo tovární značky Cadillac SRX řídil 29letý muž lotyšské národnosti a na sedadle spolujezdce byl 32letý muž rovněž cizí státní příslušnosti. Prvně jmenovaný muž utrpěl zranění těžšího charakteru s nutností lékařského vyšetření, ošetření a současné hospitalizace ve Fakultní nemocnici s Poliklinikou v Ostravě-Porubě, druhému muži vznikla lehká zranění s jednorázovým lékařským ošetřením a v této chvíli se nadále nachází v novojičínské policejní cele. Orientační test na možnou přítomnost omamných a psychotropních látek či jedů v těle řidiče vyzněl pozitivně, a to na návykové látky amfetamin/metamfetamin a byl u něj proveden odběr biologického matriálu (krve) ke speciálnímu toxikologickému rozboru. Lustracemi v dostupných evidencích bylo také zjištěno, že automobil Cadillac prochází pátráním jako odcizený vůz. Všechny další okolnosti celého případu jsou nadále intenzivně prověřovány ze strany policistů a kriminalistů Územního odboru Policie České republiky v Novém Jičíně v úzké spolupráci s jejich olomouckými kolegy. V dané záležitosti byly již včerejšího večera zahájeny úkony trestního řízení směřující k řádnému objasnění a k prověření všech skutečností nasvědčujících spáchání zločinu obecného ohrožení a je předpoklad, že celková kvalifikace tohoto protiprávního jednání a chování bude upřesněna. Na závěr lze nyní sdělit, že žádná ze zúčastněných osob nebyla doposud obviněna, jsou prováděny nutné procesní úkony, je vyžádána přeshraniční spolupráce s Lotyšskem a například výslech se zraněným řidičem bude s největší pravděpodobností možno provést až v polovině tohoto týdne."</w:t>
      </w:r>
    </w:p>
    <w:p>
      <w:pPr/>
      <w:r>
        <w:rPr/>
        <w:t xml:space="preserve">{{souvisejici-clanek-"11000033021"}}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027/zdrogovany-ridic-ujizdel-s-kradenym-autem-z-olomoucka-bez-placeni-na-benzince-pred-ostravou-zavinil-vaznou-neh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2026-08-07T19:02:56+02:00</dcterms:created>
  <dcterms:modified xsi:type="dcterms:W3CDTF">2026-08-07T19:02:56+02:00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