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oken na ZŠ Moravská v Havířově se do září nestihne</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Bude to náročnější a budeme mít posíleny dozory."</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w:t>
      </w:r>
    </w:p>
    <w:p>
      <w:pPr/>
      <w:r>
        <w:rPr>
          <w:b w:val="1"/>
          <w:bCs w:val="1"/>
        </w:rPr>
        <w:t xml:space="preserve">Bohuslav Niemiec (KDU-ČSL), náměstek primátora:</w:t>
      </w:r>
      <w:r>
        <w:rPr>
          <w:b w:val="1"/>
          <w:bCs w:val="1"/>
        </w:rPr>
        <w:t xml:space="preserve"> </w:t>
      </w:r>
      <w:r>
        <w:rPr/>
        <w:t xml:space="preserve">"Já si tady dovolím omluvit se všem rodičům za komplikace způsobené touto stavbou.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Výměna oken končí i na jiné základní škole a právě odtud zhotovitel přesune pracovníky na ZŠ Moravská tak, aby práce byly dokončeny do 14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43/vymena-oken-na-zs-moravska-v-havirove-se-do-zari-nesti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2026-07-06T09:00:22+02:00</dcterms:created>
  <dcterms:modified xsi:type="dcterms:W3CDTF">2026-07-06T09:00:22+02:00</dcterms:modified>
</cp:coreProperties>
</file>

<file path=docProps/custom.xml><?xml version="1.0" encoding="utf-8"?>
<Properties xmlns="http://schemas.openxmlformats.org/officeDocument/2006/custom-properties" xmlns:vt="http://schemas.openxmlformats.org/officeDocument/2006/docPropsVTypes"/>
</file>