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The Strings má za sebou týdenní soustředění pro chystanou megashow</w:t>
      </w:r>
    </w:p>
    <w:p>
      <w:pPr/>
      <w:r>
        <w:rPr/>
        <w:t xml:space="preserve">Hudební mistři ze symfonického orchestru, skladatel, dirigent, taneční lektoři, ti všichni přijeli téměř za šedesátkou dětí na týdenní soustředění do Jeseníků, aby tam společně poprvé pracovali na připravované megashow pod taktovkou havířovského hudebního uskupení The Strings. </w:t>
      </w:r>
    </w:p>
    <w:p>
      <w:pPr/>
      <w:r>
        <w:rPr>
          <w:b w:val="1"/>
          <w:bCs w:val="1"/>
        </w:rPr>
        <w:t xml:space="preserve">Iveta Kočí Palkovská, produkční The Strings: </w:t>
      </w:r>
      <w:r>
        <w:rPr/>
        <w:t xml:space="preserve">"Letošní soustředění, které je už čtvrté v pořadí, je poměrně organizátorsky náročné, protože Strings se rozšířili. V tuto chvíli spolupracují čtyři ZUŠ. A to Havířov, Jablunkov, Čadca a Turčianské Teplice. Takže se tady sešly děti ze dvou států a připravili jsme pro ně náročný, ale bohatý program, ať co se týká nácviku, tak co se týká relaxačního a toho volného programu. Letošní soustředění bylo náročné v tom skloubit i nácviky, co se týká tance, vystřídalo se tady mnoho trenérů a zkušených lektorů. Samozřejmě všechno je také finančně náročné. Takže bych chtěla poděkovat jak městu Havířov, které nás vydatně podporuje, tak všem sponzorům, kteří nám přispěli a musím říct, že se máte všichni na co těšit, protože děti s takovou energií s jakou do toho šly, jak to nacvičovaly, jak jsou zapálené, tak je to naprosto úžasné a já si myslím, že i těm profesionálům to možná natřeme.”</w:t>
      </w:r>
    </w:p>
    <w:p>
      <w:pPr/>
      <w:r>
        <w:rPr>
          <w:b w:val="1"/>
          <w:bCs w:val="1"/>
        </w:rPr>
        <w:t xml:space="preserve">Vojtěch Michalíček, ZUŠ L. Janáčka Havířov:</w:t>
      </w:r>
      <w:r>
        <w:rPr/>
        <w:t xml:space="preserve"> "Za mě osobně je tohle bylo velmi intenzivní cvičení. Bylo velice fajn, že tady přijeli koncertní mistři profesionálové, kteří dětem ukázali jak cvičit, jak postupovat v těchto náročných skladbách. Děti si z toho hodně vzaly.”</w:t>
      </w:r>
    </w:p>
    <w:p>
      <w:pPr/>
      <w:r>
        <w:rPr/>
        <w:t xml:space="preserve">Čelistky z Turčianských Teplic přijely na soustředění už podruhé. Spolupráci se Strings si nemohou vynachválit.</w:t>
      </w:r>
    </w:p>
    <w:p>
      <w:pPr/>
      <w:r>
        <w:rPr>
          <w:b w:val="1"/>
          <w:bCs w:val="1"/>
        </w:rPr>
        <w:t xml:space="preserve">Naděžda Holenková, ZUŠ Turčianské Teplice:</w:t>
      </w:r>
      <w:r>
        <w:rPr/>
        <w:t xml:space="preserve"> "Tento rok byl repertoár o dost náročnější, jako minulý rok, ale děvčata to o to více baví. Tento rok jsme se rozrostly ze čtyř děvčat na osm, a proto čelová sekce krásně zní, zvuk je hutnější.”</w:t>
      </w:r>
    </w:p>
    <w:p>
      <w:pPr/>
      <w:r>
        <w:rPr>
          <w:b w:val="1"/>
          <w:bCs w:val="1"/>
        </w:rPr>
        <w:t xml:space="preserve">Juliana Weglorzová, ZUŠ Čadca: </w:t>
      </w:r>
      <w:r>
        <w:rPr/>
        <w:t xml:space="preserve">“Byl tu dobrý program, děti se naučily dobře hrát. Měli jsme výlety, které byly úžasné. Byli jsme tady poprvé a za vše děkujeme.”</w:t>
      </w:r>
    </w:p>
    <w:p>
      <w:pPr/>
      <w:r>
        <w:rPr>
          <w:b w:val="1"/>
          <w:bCs w:val="1"/>
        </w:rPr>
        <w:t xml:space="preserve">anketa: </w:t>
      </w:r>
      <w:r>
        <w:rPr/>
        <w:t xml:space="preserve">“Na tomto soustředění jsem už počtvrté a každým rokem se mění. Mám pocit, že je to každým rokem těžší a těžší, ale zlepšujeme se.”</w:t>
      </w:r>
    </w:p>
    <w:p>
      <w:pPr/>
      <w:r>
        <w:rPr>
          <w:b w:val="1"/>
          <w:bCs w:val="1"/>
        </w:rPr>
        <w:t xml:space="preserve">anketa: </w:t>
      </w:r>
      <w:r>
        <w:rPr/>
        <w:t xml:space="preserve">“Na táboře se mi líbilo, protože tu byl krásný program. Všechny výlety, co vedoucí zorganizovali, byly velmi krásné a záživné. A za to velmi děkujeme.”</w:t>
      </w:r>
    </w:p>
    <w:p>
      <w:pPr/>
      <w:r>
        <w:rPr>
          <w:b w:val="1"/>
          <w:bCs w:val="1"/>
        </w:rPr>
        <w:t xml:space="preserve">anketa:</w:t>
      </w:r>
      <w:r>
        <w:rPr/>
        <w:t xml:space="preserve"> “Líbil se mi velmi orchestr, se kterým jsme hráli a dirigenti noví a zkušenosti nové. Všechno se mi líbilo.”</w:t>
      </w:r>
    </w:p>
    <w:p>
      <w:pPr/>
      <w:r>
        <w:rPr>
          <w:b w:val="1"/>
          <w:bCs w:val="1"/>
        </w:rPr>
        <w:t xml:space="preserve">anketa:</w:t>
      </w:r>
      <w:r>
        <w:rPr/>
        <w:t xml:space="preserve"> “Překvapily nás výlety, protože jsme byli i v papírnách ve Velkých Losinách, kde jsme si vyrobili ručně papír, který jsme si následně mohli vzít domů. Také jsme byli na Stezce v oblacích na Dolní Moravě.”</w:t>
      </w:r>
    </w:p>
    <w:p>
      <w:pPr/>
      <w:r>
        <w:rPr/>
        <w:t xml:space="preserve">Celé hudební těleso bude ve finále čítat na 150 účinkujících. Premiéra megashow by se měla uskutečnit za dva roky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064/the-strings-ma-za-sebou-tydenni-soustredeni-pro-chystanou-mega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2026-07-03T03:19:28+02:00</dcterms:created>
  <dcterms:modified xsi:type="dcterms:W3CDTF">2026-07-03T03:19:28+02:00</dcterms:modified>
</cp:coreProperties>
</file>

<file path=docProps/custom.xml><?xml version="1.0" encoding="utf-8"?>
<Properties xmlns="http://schemas.openxmlformats.org/officeDocument/2006/custom-properties" xmlns:vt="http://schemas.openxmlformats.org/officeDocument/2006/docPropsVTypes"/>
</file>