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17.9.2022,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zastupitelé se sešli na svém 28. zasedání, posledním v tomto volebním období</w:t>
      </w:r>
    </w:p>
    <w:p>
      <w:pPr/>
      <w:r>
        <w:rPr/>
        <w:t xml:space="preserve">Zastupitelé Karviné se 12. září sešli v sále OPF na svém 28. zasedání, posledním v tomto volebním období. </w:t>
      </w:r>
    </w:p>
    <w:p>
      <w:pPr/>
      <w:r>
        <w:rPr>
          <w:b w:val="1"/>
          <w:bCs w:val="1"/>
        </w:rPr>
        <w:t xml:space="preserve">Jan Wolf, primátor Karviné</w:t>
      </w:r>
      <w:r>
        <w:rPr/>
        <w:t xml:space="preserve">: "Já možná na úvod chci poděkovat všem zastupitelům, protože šlo o poslední zastupitelstvo v tom volebním období, za práci pro zastupitelstvo. Myslím, že se nám podařilo spoustu projektů, spousta projektů jsme nastartovali pro nové zastupitelstvo, té práce neubude. Dnes jsme schválili mezitímní uzávěrku účetní, důležitou, v té jsme vyčetli, že naše město je v dobré finanční kondici, z čehož mám radost, schvalovali jsme dotace do sociální oblasti a provozní majetkové záležitosti, kdy jsme řešili žádosti občanů o nákup pozemků na stavbu garáže, zahrádky atd., takže tam i takové materiály byly."</w:t>
      </w:r>
    </w:p>
    <w:p>
      <w:pPr/>
      <w:r>
        <w:rPr/>
        <w:t xml:space="preserve">V neposlední řadě se také schvalovalo zachování provozu kontaktního místa Senior pointu.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3307/karvinsti-zastupitele-se-sesli-na-svem-28-zasedani-poslednim-v-tomto-volebnim-obd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2026-07-02T01:53:55+02:00</dcterms:created>
  <dcterms:modified xsi:type="dcterms:W3CDTF">2026-07-02T01:53:55+02:00</dcterms:modified>
</cp:coreProperties>
</file>

<file path=docProps/custom.xml><?xml version="1.0" encoding="utf-8"?>
<Properties xmlns="http://schemas.openxmlformats.org/officeDocument/2006/custom-properties" xmlns:vt="http://schemas.openxmlformats.org/officeDocument/2006/docPropsVTypes"/>
</file>