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tramvajové propojení měst v MS kraji. Podobná trať už kdysi existovala.</w:t>
      </w:r>
    </w:p>
    <w:p>
      <w:pPr/>
      <w:r>
        <w:rPr/>
        <w:t xml:space="preserve">Zastupitelstvo Moravskoslezského kraje se připojilo k zastupitelům Ostravy a schválilo, že budou společně usilovat o tramvajovou trať pohornickou krajinou. Výsledkem by mělo být memorandum mezi Ostravou, Karvinou, Rychvaldem a Orlovou, přes které koleje povedou.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"Ostrava má tak možnost, propojit se s blízkými městy a pohornickou krajinou, která v posledních měsících získává na stále větší atraktivitě. Tento projekt tak zrychlí a rozšíří kvalitní infrastrukturu. Lidé se snáz a rychleji dostanou do Ostravy, a naopak i do Karviné nejen za prací, ale i za zábavou. Je to vstřícné gesto vůči občanům, ale i životnímu prostředí."</w:t>
      </w:r>
    </w:p>
    <w:p>
      <w:pPr/>
      <w:r>
        <w:rPr/>
        <w:t xml:space="preserve">Hlavním investorem stavby by měl být kraj, který se bude snažit získat peníze z evropských fondů a od státu. V Ostravě by trať začínala na Hranečníku a pokračovala by přes ZOO kolem dolu Michal a dále do Rychvaldu. orlové a kolem šikmého kostela do Karviné.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"U záměru jsme od počátku, kolejovou dopravu a propojení těch měst podporujeme obecně. Je to vlastně jakási retrospektiva na trať, která tady už před lety byla. Nikdy nebudeme hlavním investorem, jen se připojujeme k tomu memorandu. Už před lety jsme sami měli v úmyslu vybudovat jeden úsek, a to z nádraží Ostrava střed až k zoo. Takový individuální úsek by nedával moc smysl, proto jsme od toho tehdy ustoupili. Jakmile by se to stalo součástí celé té trati na Orlovou a Karvinou, tak to dává logiku."</w:t>
      </w:r>
    </w:p>
    <w:p>
      <w:pPr/>
      <w:r>
        <w:rPr/>
        <w:t xml:space="preserve">Hotová  je už studie proveditelnosti, která potvrdila, že záměr tramvajové trati lze uskutečnit. Trať by měla využít bývalé košicko-bohumínské dráhy a modernizované důlní vlečky. Orlová by pak chtěla tramvajovou trať ve městě dále rozšířit a v plánu je i možnost výhybky na Havířov.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3324/chysta-se-tramvajove-propojeni-mest-v-ms-kraji-podobna-trat-uz-kdysi-existov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2026-05-08T11:30:10+02:00</dcterms:created>
  <dcterms:modified xsi:type="dcterms:W3CDTF">2026-05-08T11:30:10+02:00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