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střelnici v Karviné se uskutečnila střelecká soutěž o putovní pohár primátora města</w:t>
      </w:r>
    </w:p>
    <w:p>
      <w:pPr/>
      <w:r>
        <w:rPr/>
        <w:t xml:space="preserve">Celkem soutěžilo 19 družstev. I letos se účastníci utkali ve třech disciplínách zaměřené na manipulaci se zbraní, šikovnost, přesnost i rychlost. Zbraně a střelivo byly proto použity bez speciálních závodních úprav - tedy v podobě služebního použití. Třetí místo patřilo MP z České Třebové, na druhém místě se umístili strážníci z Rožnova pod Radhoštěm a první místo a tady i putovní pohár primátora města získali karvinští strážníci. Gratulujeme.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434/na-strelnici-v-karvine-se-uskutecnila-strelecka-soutez-o-putovni-pohar-primator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2026-07-01T04:13:15+02:00</dcterms:created>
  <dcterms:modified xsi:type="dcterms:W3CDTF">2026-07-01T04:13:15+02:00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