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Strážníci objevili mezi bezdomovci ženu s tříměsíčním dítětem, bydleli v lese ve stanu s dalšími lidmi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"V rámci výkonu služby ve Staré Bělé si ve sváteční odpoledne hlídka strážníků  všimla z lesa vycházejícího kouře. Strážníci se proto rozhodli situaci na místě  prověřit.  Při příchodu na místo vzdálené od hlavní silnice zhruba 150 metrů strážníci objevili  v lese nejen otevřené ohniště, ale i dva stany. V blízkosti těchto stanů se nacházely  čtyři dospělé osoby a dále dětský kočárek. V tom pak strážníci objevili teprve  tříměsíční miminko.  Následnou kontrolou osob bylo zjištěno, že jedna z těchto osob je i matkou dítěte." </w:t>
      </w:r>
    </w:p>
    <w:p>
      <w:pPr/>
      <w:r>
        <w:rPr/>
        <w:t xml:space="preserve">Žena strážníkům sdělila, že poté,  co se i s dítětem vrátila před několika týdny zpět do České republiky, neměla kde  bydlet. Proto tuto situaci vyřešila bydlením ve stanu v lese. 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"Strážníci na místě zjistili, že tříměsíční kojenec nejeví známky zanedbané péče,  týrání či nemoci. Matka dítěte hlídce dále sdělila, že své dítě pravidelně umývá u své  matky.  Vzhledem k okolnostem případu byla na místo přizvána pracovnice OSPOD. Ta na  místě rozhodla o převozu dítěte k babičce.  Celou věcí se bude dále zabývat příslušný Orgán sociálně-právní ochrany dítěte."</w:t>
      </w:r>
    </w:p>
    <w:p>
      <w:pPr/>
      <w:r>
        <w:rPr/>
        <w:t xml:space="preserve">{{souvisejici-clanek-"11000033594"}}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598/video-straznici-objevili-mezi-bezdomovci-zenu-s-trimesicnim-ditetem-bydleli-v-lese-ve-stanu-s-dalsimi-lid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2026-08-19T23:50:42+02:00</dcterms:created>
  <dcterms:modified xsi:type="dcterms:W3CDTF">2026-08-19T23:50:42+02:00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