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povede příští čtyři roky ČSSD spolu s hnutím ANO</w:t>
      </w:r>
    </w:p>
    <w:p>
      <w:pPr/>
      <w:r>
        <w:rPr/>
        <w:t xml:space="preserve">V letošních komunálních volbách dali nejvíce hlasů voliči v Karviné České straně sociálně demokratické, získala 51,23 procenta platných hlasů a tím i 23 křesel v zastupitelstvu. V tomto týdnu probíhala jednání vyjednávacích týmů jednotlivých politických stran a v pátek dopoledne byla podepsána koaliční smlouva s hnutím ANO a to i přesto, že partnera ČSSD nepotřebovala. </w:t>
      </w:r>
    </w:p>
    <w:p>
      <w:pPr/>
      <w:r>
        <w:rPr>
          <w:b w:val="1"/>
          <w:bCs w:val="1"/>
        </w:rPr>
        <w:t xml:space="preserve">Jan Wolf, lídr ČSSD, primátor Karviné</w:t>
      </w:r>
      <w:r>
        <w:rPr/>
        <w:t xml:space="preserve">: "Nás samozřejmě těší ta maximální  podpora, ale před námi je spousta velkých projektů a úkolů a já budu rád, když budeme průřezově spolupracovat v širší koalici. Má to dosah na kraj, na stát, takže jsem za to rád, že jsme se dnes dohodli.” </w:t>
      </w:r>
    </w:p>
    <w:p>
      <w:pPr/>
      <w:r>
        <w:rPr>
          <w:b w:val="1"/>
          <w:bCs w:val="1"/>
        </w:rPr>
        <w:t xml:space="preserve">Martin Gebauer, lídr ANO, náměstek hejtmana MSK:</w:t>
      </w:r>
      <w:r>
        <w:rPr/>
        <w:t xml:space="preserve"> " "My jsme rádi, že se budeme moct podílet na rozvoji města v dalších čtyřech letech. Zároveň musím říct, že ta dosavadní spolupráce v těch posledních čtyřech letech byla úspěšná a prorozvojová pro město Karvinou.” </w:t>
      </w:r>
    </w:p>
    <w:p>
      <w:pPr/>
      <w:r>
        <w:rPr/>
        <w:t xml:space="preserve">Město i nadále povede primátor Jan Wolf z ČSSD a z této strany budou i tři náměstci. V Karviné zůstává Lukáš Raszyk a nestraník za ČSSD Andrzej Bizoń, nově bude funkci náměstka primátora vykonávat Radim Slíva. Čtvrtým náměstkem zůstává za hnutí Ano Vladimír Kolek. Jedenáctičlennou radu pak doplní tři radní z hnutí ANO a tři radní z ČSSD.</w:t>
      </w:r>
    </w:p>
    <w:p>
      <w:pPr/>
      <w:r>
        <w:rPr>
          <w:b w:val="1"/>
          <w:bCs w:val="1"/>
        </w:rPr>
        <w:t xml:space="preserve">Martin Gebauer, lídr ANO, náměstek hejtmana MSK: </w:t>
      </w:r>
      <w:r>
        <w:rPr/>
        <w:t xml:space="preserve">"Já si myslím, že s jedním náměstkem, který dělá pořádně svou práci a dalšími třemi radními máme co říct i na té radě, takže my jsme spokojeni."</w:t>
      </w:r>
    </w:p>
    <w:p>
      <w:pPr/>
      <w:r>
        <w:rPr>
          <w:b w:val="1"/>
          <w:bCs w:val="1"/>
        </w:rPr>
        <w:t xml:space="preserve">Jan Wolf, lídr ČSSD, primátor Karviné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"</w:t>
      </w:r>
      <w:r>
        <w:rPr/>
        <w:t xml:space="preserve">Je to o komunikaci. Není to o tom, jestli jde někdo více doprava nebo doleva, je to o práci pro město, o práci na projektech, o tom, abychom zlepšovali bezpečnost, čistota města, těch problémů, které každé město má, je spousta, takže si myslím, že na tom všem budeme pracovat.” </w:t>
      </w:r>
    </w:p>
    <w:p>
      <w:pPr/>
      <w:r>
        <w:rPr/>
        <w:t xml:space="preserve"> Ustavující zastupitelstvo se uskuteční 17.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614/karvinou-povede-pristi-ctyri-roky-cssd-spolu-s-hnutim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2026-07-01T10:29:31+02:00</dcterms:created>
  <dcterms:modified xsi:type="dcterms:W3CDTF">2026-07-01T10:29:31+02:00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